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ACCF" w14:textId="08EB09E1" w:rsidR="00CD33A0" w:rsidRDefault="00CD33A0">
      <w:pPr>
        <w:rPr>
          <w:rFonts w:ascii="Arial" w:hAnsi="Arial" w:cs="Arial"/>
          <w:color w:val="222222"/>
          <w:sz w:val="24"/>
          <w:szCs w:val="24"/>
        </w:rPr>
      </w:pPr>
      <w:bookmarkStart w:id="0" w:name="_GoBack"/>
      <w:bookmarkEnd w:id="0"/>
      <w:r>
        <w:rPr>
          <w:rFonts w:ascii="Arial" w:hAnsi="Arial" w:cs="Arial"/>
          <w:color w:val="222222"/>
          <w:sz w:val="24"/>
          <w:szCs w:val="24"/>
        </w:rPr>
        <w:t>EC</w:t>
      </w:r>
    </w:p>
    <w:p w14:paraId="7D5A3688" w14:textId="1C741FEA" w:rsidR="00CD33A0" w:rsidRDefault="00CD33A0">
      <w:pPr>
        <w:rPr>
          <w:rFonts w:ascii="Arial" w:hAnsi="Arial" w:cs="Arial"/>
          <w:color w:val="222222"/>
          <w:sz w:val="24"/>
          <w:szCs w:val="24"/>
        </w:rPr>
      </w:pPr>
      <w:r>
        <w:rPr>
          <w:rFonts w:ascii="Arial" w:hAnsi="Arial" w:cs="Arial"/>
          <w:color w:val="222222"/>
          <w:sz w:val="24"/>
          <w:szCs w:val="24"/>
        </w:rPr>
        <w:t>Sunday July 17, 2016</w:t>
      </w:r>
    </w:p>
    <w:p w14:paraId="0F7BD3AC" w14:textId="0ACF73A7" w:rsidR="00CD33A0" w:rsidRDefault="00CD33A0">
      <w:pPr>
        <w:rPr>
          <w:rFonts w:ascii="Arial" w:hAnsi="Arial" w:cs="Arial"/>
          <w:color w:val="222222"/>
          <w:sz w:val="24"/>
          <w:szCs w:val="24"/>
        </w:rPr>
      </w:pPr>
      <w:r>
        <w:rPr>
          <w:rFonts w:ascii="Arial" w:hAnsi="Arial" w:cs="Arial"/>
          <w:color w:val="222222"/>
          <w:sz w:val="24"/>
          <w:szCs w:val="24"/>
        </w:rPr>
        <w:t>Minutes by David Orr</w:t>
      </w:r>
    </w:p>
    <w:p w14:paraId="71444867" w14:textId="4835582F" w:rsidR="00B729D3" w:rsidRPr="00B729D3" w:rsidRDefault="00B729D3">
      <w:pPr>
        <w:rPr>
          <w:rFonts w:ascii="Arial" w:hAnsi="Arial" w:cs="Arial"/>
          <w:color w:val="222222"/>
          <w:sz w:val="24"/>
          <w:szCs w:val="24"/>
        </w:rPr>
      </w:pPr>
    </w:p>
    <w:p w14:paraId="71444868" w14:textId="77777777" w:rsidR="00B729D3" w:rsidRDefault="00B729D3">
      <w:pPr>
        <w:rPr>
          <w:rFonts w:ascii="Arial" w:hAnsi="Arial" w:cs="Arial"/>
          <w:color w:val="222222"/>
          <w:sz w:val="24"/>
          <w:szCs w:val="24"/>
        </w:rPr>
      </w:pPr>
      <w:r w:rsidRPr="00B729D3">
        <w:rPr>
          <w:rFonts w:ascii="Arial" w:hAnsi="Arial" w:cs="Arial"/>
          <w:color w:val="222222"/>
          <w:sz w:val="24"/>
          <w:szCs w:val="24"/>
        </w:rPr>
        <w:t>Call to Order – John Velat, Eastern TTAP, President</w:t>
      </w:r>
    </w:p>
    <w:p w14:paraId="0D905696" w14:textId="2A2D4E02" w:rsidR="00CD33A0" w:rsidRDefault="00846659">
      <w:pPr>
        <w:rPr>
          <w:rFonts w:ascii="Arial" w:hAnsi="Arial" w:cs="Arial"/>
          <w:color w:val="222222"/>
          <w:sz w:val="24"/>
          <w:szCs w:val="24"/>
        </w:rPr>
      </w:pPr>
      <w:r>
        <w:rPr>
          <w:rFonts w:ascii="Arial" w:hAnsi="Arial" w:cs="Arial"/>
          <w:color w:val="222222"/>
          <w:sz w:val="24"/>
          <w:szCs w:val="24"/>
        </w:rPr>
        <w:t xml:space="preserve">David Orr took minutes. </w:t>
      </w:r>
    </w:p>
    <w:p w14:paraId="71444869" w14:textId="09E64A05" w:rsidR="00B729D3" w:rsidRDefault="00B729D3">
      <w:pPr>
        <w:rPr>
          <w:rFonts w:ascii="Arial" w:hAnsi="Arial" w:cs="Arial"/>
          <w:color w:val="222222"/>
          <w:sz w:val="24"/>
          <w:szCs w:val="24"/>
        </w:rPr>
      </w:pPr>
      <w:r w:rsidRPr="00B729D3">
        <w:rPr>
          <w:rFonts w:ascii="Arial" w:hAnsi="Arial" w:cs="Arial"/>
          <w:color w:val="222222"/>
          <w:sz w:val="24"/>
          <w:szCs w:val="24"/>
        </w:rPr>
        <w:br/>
        <w:t xml:space="preserve">Roll Call </w:t>
      </w:r>
      <w:r w:rsidR="00846659">
        <w:rPr>
          <w:rFonts w:ascii="Arial" w:hAnsi="Arial" w:cs="Arial"/>
          <w:color w:val="222222"/>
          <w:sz w:val="24"/>
          <w:szCs w:val="24"/>
        </w:rPr>
        <w:t>– Done as a group</w:t>
      </w:r>
    </w:p>
    <w:p w14:paraId="7144486A" w14:textId="77777777" w:rsidR="00B729D3" w:rsidRDefault="00B729D3" w:rsidP="00B729D3">
      <w:r>
        <w:t>President - John Velat</w:t>
      </w:r>
    </w:p>
    <w:p w14:paraId="7144486B" w14:textId="77777777" w:rsidR="00B729D3" w:rsidRDefault="00B729D3" w:rsidP="00B729D3">
      <w:r>
        <w:t>Pres Elect - Matt Enders</w:t>
      </w:r>
    </w:p>
    <w:p w14:paraId="7144486C" w14:textId="77777777" w:rsidR="00B729D3" w:rsidRDefault="00B729D3" w:rsidP="00B729D3">
      <w:r>
        <w:t>Vice Pres - Denise Brown</w:t>
      </w:r>
    </w:p>
    <w:p w14:paraId="73A061B1" w14:textId="645F2F67" w:rsidR="00204CFD" w:rsidRDefault="00204CFD" w:rsidP="00B729D3">
      <w:r>
        <w:t>Northeast David Orr</w:t>
      </w:r>
    </w:p>
    <w:p w14:paraId="0BFCD63B" w14:textId="77777777" w:rsidR="00204CFD" w:rsidRDefault="00204CFD" w:rsidP="00204CFD">
      <w:r>
        <w:t>Southeast – Matt Cate</w:t>
      </w:r>
    </w:p>
    <w:p w14:paraId="7DB34349" w14:textId="77777777" w:rsidR="00204CFD" w:rsidRDefault="00204CFD" w:rsidP="00204CFD">
      <w:r>
        <w:t>Great Lakes - Ben Jordan</w:t>
      </w:r>
    </w:p>
    <w:p w14:paraId="61294E04" w14:textId="77777777" w:rsidR="00204CFD" w:rsidRDefault="00204CFD" w:rsidP="00204CFD">
      <w:r>
        <w:t xml:space="preserve">North Central – Kristen </w:t>
      </w:r>
    </w:p>
    <w:p w14:paraId="08A2CB18" w14:textId="77777777" w:rsidR="00204CFD" w:rsidRDefault="00204CFD" w:rsidP="00204CFD">
      <w:r>
        <w:t>South Central – Steve Strength</w:t>
      </w:r>
    </w:p>
    <w:p w14:paraId="5A23017C" w14:textId="7155B706" w:rsidR="00204CFD" w:rsidRDefault="00204CFD" w:rsidP="00B729D3">
      <w:r>
        <w:t>ARTBA – Susan Monahan</w:t>
      </w:r>
    </w:p>
    <w:p w14:paraId="62B24D6C" w14:textId="6AD0B93C" w:rsidR="00846659" w:rsidRDefault="00204CFD" w:rsidP="00B729D3">
      <w:r>
        <w:t xml:space="preserve">Absent </w:t>
      </w:r>
    </w:p>
    <w:p w14:paraId="7144486D" w14:textId="4C36F5F4" w:rsidR="00B729D3" w:rsidRDefault="00B729D3" w:rsidP="00B729D3">
      <w:r>
        <w:t>Secy – Rusty Lee</w:t>
      </w:r>
    </w:p>
    <w:p w14:paraId="71444870" w14:textId="0708CAA8" w:rsidR="00B729D3" w:rsidRDefault="00B729D3" w:rsidP="00B729D3">
      <w:r>
        <w:t>Treas – Victoria Beale</w:t>
      </w:r>
    </w:p>
    <w:p w14:paraId="71444871" w14:textId="77777777" w:rsidR="00B729D3" w:rsidRDefault="00B729D3" w:rsidP="00B729D3">
      <w:r>
        <w:t>Midatlantic – Rusty Lee</w:t>
      </w:r>
    </w:p>
    <w:p w14:paraId="71444876" w14:textId="77777777" w:rsidR="00B729D3" w:rsidRDefault="00B729D3" w:rsidP="00B729D3">
      <w:r>
        <w:t>Western – Rebecca Mayher</w:t>
      </w:r>
      <w:r>
        <w:tab/>
      </w:r>
    </w:p>
    <w:p w14:paraId="71444877" w14:textId="77777777" w:rsidR="00B729D3" w:rsidRDefault="00B729D3" w:rsidP="00B729D3">
      <w:r>
        <w:t>TTAPs – Byron Bluehorse</w:t>
      </w:r>
    </w:p>
    <w:p w14:paraId="71444878" w14:textId="77777777" w:rsidR="00B729D3" w:rsidRDefault="00B729D3" w:rsidP="00B729D3">
      <w:r>
        <w:t>FHWA TPP – Jeff Zaharewicz, Cameron Ishaq</w:t>
      </w:r>
    </w:p>
    <w:p w14:paraId="35262617" w14:textId="1897DF31" w:rsidR="00600F0B" w:rsidRDefault="00600F0B">
      <w:r>
        <w:t>Also in Attendance</w:t>
      </w:r>
    </w:p>
    <w:p w14:paraId="55FBEB14" w14:textId="46FA242C" w:rsidR="00600F0B" w:rsidRDefault="007F2568">
      <w:r>
        <w:rPr>
          <w:rFonts w:ascii="Calibri" w:hAnsi="Calibri"/>
          <w:color w:val="000000"/>
        </w:rPr>
        <w:t>Amy</w:t>
      </w:r>
      <w:r w:rsidR="008C6FED">
        <w:rPr>
          <w:rFonts w:ascii="Calibri" w:hAnsi="Calibri"/>
          <w:color w:val="000000"/>
        </w:rPr>
        <w:t xml:space="preserve"> B. (NH, Vice Tres)</w:t>
      </w:r>
      <w:r>
        <w:rPr>
          <w:rFonts w:ascii="Calibri" w:hAnsi="Calibri"/>
          <w:color w:val="000000"/>
        </w:rPr>
        <w:t>, Stephanie</w:t>
      </w:r>
      <w:r w:rsidR="008C6FED">
        <w:rPr>
          <w:rFonts w:ascii="Calibri" w:hAnsi="Calibri"/>
          <w:color w:val="000000"/>
        </w:rPr>
        <w:t xml:space="preserve"> Cottrell (NH, co-chair Comm. WG)</w:t>
      </w:r>
      <w:r>
        <w:rPr>
          <w:rFonts w:ascii="Calibri" w:hAnsi="Calibri"/>
          <w:color w:val="000000"/>
        </w:rPr>
        <w:t>, Karly Keen (incoming Mid-Atlantic)</w:t>
      </w:r>
    </w:p>
    <w:p w14:paraId="7144487A" w14:textId="77777777" w:rsidR="00B729D3" w:rsidRDefault="00B729D3">
      <w:pPr>
        <w:rPr>
          <w:rFonts w:ascii="Arial" w:hAnsi="Arial" w:cs="Arial"/>
          <w:color w:val="222222"/>
          <w:sz w:val="24"/>
          <w:szCs w:val="24"/>
        </w:rPr>
      </w:pPr>
      <w:r w:rsidRPr="00B729D3">
        <w:rPr>
          <w:rFonts w:ascii="Arial" w:hAnsi="Arial" w:cs="Arial"/>
          <w:color w:val="222222"/>
          <w:sz w:val="24"/>
          <w:szCs w:val="24"/>
        </w:rPr>
        <w:br/>
        <w:t>Approval of Meeting Agenda – John Velat, Eastern TTAP, President</w:t>
      </w:r>
    </w:p>
    <w:p w14:paraId="48576BC0" w14:textId="77777777" w:rsidR="00CA64D5" w:rsidRDefault="00CA64D5">
      <w:pPr>
        <w:rPr>
          <w:rFonts w:ascii="Arial" w:hAnsi="Arial" w:cs="Arial"/>
          <w:color w:val="222222"/>
        </w:rPr>
      </w:pPr>
      <w:r>
        <w:rPr>
          <w:rFonts w:ascii="Arial" w:hAnsi="Arial" w:cs="Arial"/>
          <w:color w:val="222222"/>
          <w:sz w:val="24"/>
          <w:szCs w:val="24"/>
        </w:rPr>
        <w:tab/>
        <w:t>Agenda approved by consent</w:t>
      </w:r>
    </w:p>
    <w:p w14:paraId="0214D646" w14:textId="77777777" w:rsidR="00CA64D5" w:rsidRDefault="00B729D3">
      <w:pPr>
        <w:rPr>
          <w:rFonts w:ascii="Arial" w:hAnsi="Arial" w:cs="Arial"/>
          <w:color w:val="222222"/>
          <w:sz w:val="24"/>
          <w:szCs w:val="24"/>
        </w:rPr>
      </w:pPr>
      <w:r w:rsidRPr="00B729D3">
        <w:rPr>
          <w:rFonts w:ascii="Arial" w:hAnsi="Arial" w:cs="Arial"/>
          <w:color w:val="222222"/>
          <w:sz w:val="24"/>
          <w:szCs w:val="24"/>
        </w:rPr>
        <w:lastRenderedPageBreak/>
        <w:t xml:space="preserve">Approval of Meeting Minutes – </w:t>
      </w:r>
      <w:r w:rsidR="00CA64D5">
        <w:rPr>
          <w:rFonts w:ascii="Arial" w:hAnsi="Arial" w:cs="Arial"/>
          <w:color w:val="222222"/>
          <w:sz w:val="24"/>
          <w:szCs w:val="24"/>
        </w:rPr>
        <w:t>David Orr/John Valet</w:t>
      </w:r>
    </w:p>
    <w:p w14:paraId="7144487B" w14:textId="07E7825C" w:rsidR="00B729D3" w:rsidRDefault="00CA64D5" w:rsidP="00CA64D5">
      <w:pPr>
        <w:ind w:firstLine="720"/>
        <w:rPr>
          <w:rFonts w:ascii="Arial" w:hAnsi="Arial" w:cs="Arial"/>
          <w:color w:val="222222"/>
          <w:sz w:val="24"/>
          <w:szCs w:val="24"/>
        </w:rPr>
      </w:pPr>
      <w:r>
        <w:rPr>
          <w:rFonts w:ascii="Arial" w:hAnsi="Arial" w:cs="Arial"/>
          <w:color w:val="222222"/>
          <w:sz w:val="24"/>
          <w:szCs w:val="24"/>
        </w:rPr>
        <w:t xml:space="preserve">Approved </w:t>
      </w:r>
      <w:r w:rsidR="00A86057">
        <w:rPr>
          <w:rFonts w:ascii="Arial" w:hAnsi="Arial" w:cs="Arial"/>
          <w:color w:val="222222"/>
          <w:sz w:val="24"/>
          <w:szCs w:val="24"/>
        </w:rPr>
        <w:t>minutes from May as last sent out by Rusty Lee.</w:t>
      </w:r>
    </w:p>
    <w:p w14:paraId="78A61ECF" w14:textId="3329335E" w:rsidR="00AE339A" w:rsidRPr="00CA64D5" w:rsidRDefault="00AE339A" w:rsidP="00CA64D5">
      <w:pPr>
        <w:ind w:firstLine="720"/>
        <w:rPr>
          <w:rFonts w:ascii="Arial" w:hAnsi="Arial" w:cs="Arial"/>
          <w:color w:val="222222"/>
        </w:rPr>
      </w:pPr>
      <w:r>
        <w:rPr>
          <w:rFonts w:ascii="Arial" w:hAnsi="Arial" w:cs="Arial"/>
          <w:color w:val="222222"/>
        </w:rPr>
        <w:t>Approved unanimously.</w:t>
      </w:r>
    </w:p>
    <w:p w14:paraId="7144487C" w14:textId="77777777" w:rsidR="00B729D3" w:rsidRDefault="00B729D3">
      <w:pPr>
        <w:rPr>
          <w:rFonts w:ascii="Arial" w:hAnsi="Arial" w:cs="Arial"/>
          <w:color w:val="222222"/>
          <w:sz w:val="24"/>
          <w:szCs w:val="24"/>
        </w:rPr>
      </w:pPr>
      <w:r w:rsidRPr="00B729D3">
        <w:rPr>
          <w:rFonts w:ascii="Arial" w:hAnsi="Arial" w:cs="Arial"/>
          <w:color w:val="222222"/>
          <w:sz w:val="24"/>
          <w:szCs w:val="24"/>
        </w:rPr>
        <w:br/>
        <w:t>Treasurer’s Report - Victoria Beale, OH LTAP, Treasurer</w:t>
      </w:r>
    </w:p>
    <w:p w14:paraId="634A0EBC" w14:textId="312C31E5" w:rsidR="00AE339A" w:rsidRPr="00AE339A" w:rsidRDefault="00A86057" w:rsidP="00AE339A">
      <w:pPr>
        <w:rPr>
          <w:rFonts w:ascii="Arial" w:hAnsi="Arial" w:cs="Arial"/>
          <w:color w:val="222222"/>
          <w:sz w:val="24"/>
          <w:szCs w:val="24"/>
        </w:rPr>
      </w:pPr>
      <w:r>
        <w:rPr>
          <w:rFonts w:ascii="Arial" w:hAnsi="Arial" w:cs="Arial"/>
          <w:color w:val="222222"/>
          <w:sz w:val="24"/>
          <w:szCs w:val="24"/>
        </w:rPr>
        <w:tab/>
        <w:t>No report</w:t>
      </w:r>
    </w:p>
    <w:p w14:paraId="513D2526" w14:textId="77777777" w:rsidR="00AE339A" w:rsidRPr="00AE339A" w:rsidRDefault="00AE339A" w:rsidP="00AE339A">
      <w:r w:rsidRPr="00AE339A">
        <w:t>Everyone introduced themselves</w:t>
      </w:r>
    </w:p>
    <w:p w14:paraId="31C70E8E" w14:textId="77777777" w:rsidR="00AE339A" w:rsidRPr="00AE339A" w:rsidRDefault="00AE339A" w:rsidP="00AE339A">
      <w:pPr>
        <w:spacing w:after="0" w:line="240" w:lineRule="auto"/>
        <w:rPr>
          <w:rFonts w:ascii="Calibri" w:hAnsi="Calibri" w:cs="Times New Roman"/>
        </w:rPr>
      </w:pPr>
      <w:r w:rsidRPr="00AE339A">
        <w:rPr>
          <w:rFonts w:ascii="Calibri" w:hAnsi="Calibri" w:cs="Times New Roman"/>
        </w:rPr>
        <w:t> </w:t>
      </w:r>
    </w:p>
    <w:p w14:paraId="3C8618B4" w14:textId="7B400497" w:rsidR="00AE339A" w:rsidRPr="00AE339A" w:rsidRDefault="00AE339A" w:rsidP="00AE339A">
      <w:pPr>
        <w:spacing w:after="0" w:line="240" w:lineRule="auto"/>
        <w:rPr>
          <w:rFonts w:ascii="Calibri" w:hAnsi="Calibri" w:cs="Times New Roman"/>
          <w:color w:val="000000"/>
        </w:rPr>
      </w:pPr>
      <w:r w:rsidRPr="00AE339A">
        <w:rPr>
          <w:rFonts w:ascii="Calibri" w:hAnsi="Calibri" w:cs="Times New Roman"/>
          <w:color w:val="000000"/>
        </w:rPr>
        <w:t>Clearinghouse</w:t>
      </w:r>
      <w:r>
        <w:rPr>
          <w:rFonts w:ascii="Calibri" w:hAnsi="Calibri" w:cs="Times New Roman"/>
          <w:color w:val="000000"/>
        </w:rPr>
        <w:t xml:space="preserve"> - Susan</w:t>
      </w:r>
    </w:p>
    <w:p w14:paraId="7F6E974A"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color w:val="000000"/>
        </w:rPr>
        <w:t xml:space="preserve">No update at this time </w:t>
      </w:r>
    </w:p>
    <w:p w14:paraId="50AEF349" w14:textId="77777777" w:rsidR="00AE339A" w:rsidRPr="00AE339A" w:rsidRDefault="00AE339A" w:rsidP="00AE339A">
      <w:pPr>
        <w:spacing w:after="0" w:line="240" w:lineRule="auto"/>
        <w:rPr>
          <w:rFonts w:ascii="Calibri" w:hAnsi="Calibri" w:cs="Times New Roman"/>
          <w:color w:val="000000"/>
        </w:rPr>
      </w:pPr>
      <w:r w:rsidRPr="00AE339A">
        <w:rPr>
          <w:rFonts w:ascii="Calibri" w:hAnsi="Calibri" w:cs="Times New Roman"/>
          <w:color w:val="000000"/>
        </w:rPr>
        <w:t>Work Groups &amp; Joint Programs</w:t>
      </w:r>
    </w:p>
    <w:p w14:paraId="62B805AB"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color w:val="000000"/>
        </w:rPr>
        <w:t>Conference</w:t>
      </w:r>
    </w:p>
    <w:p w14:paraId="48BE5C45"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xml:space="preserve"> Ben and Matt E. </w:t>
      </w:r>
    </w:p>
    <w:p w14:paraId="2DA892C4" w14:textId="55B982E3" w:rsidR="00AE339A" w:rsidRPr="00AE339A" w:rsidRDefault="00AE339A" w:rsidP="00286627">
      <w:pPr>
        <w:spacing w:after="0" w:line="240" w:lineRule="auto"/>
        <w:ind w:left="1080"/>
        <w:rPr>
          <w:rFonts w:ascii="Calibri" w:hAnsi="Calibri" w:cs="Times New Roman"/>
          <w:color w:val="000000"/>
        </w:rPr>
      </w:pPr>
      <w:r w:rsidRPr="00AE339A">
        <w:rPr>
          <w:rFonts w:ascii="Calibri" w:hAnsi="Calibri" w:cs="Times New Roman"/>
          <w:color w:val="000000"/>
        </w:rPr>
        <w:t>Set up is ongoing</w:t>
      </w:r>
      <w:r w:rsidR="00286627">
        <w:rPr>
          <w:rFonts w:ascii="Calibri" w:hAnsi="Calibri" w:cs="Times New Roman"/>
          <w:color w:val="000000"/>
        </w:rPr>
        <w:t xml:space="preserve">. </w:t>
      </w:r>
      <w:r w:rsidRPr="00AE339A">
        <w:rPr>
          <w:rFonts w:ascii="Calibri" w:hAnsi="Calibri" w:cs="Times New Roman"/>
          <w:color w:val="000000"/>
        </w:rPr>
        <w:t>May want to add notes about how to get to conference site if not at a major airport (such as Madison)</w:t>
      </w:r>
    </w:p>
    <w:p w14:paraId="3713413F" w14:textId="67C2613D"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xml:space="preserve">Added a </w:t>
      </w:r>
      <w:r w:rsidR="00286627">
        <w:rPr>
          <w:rFonts w:ascii="Calibri" w:hAnsi="Calibri" w:cs="Times New Roman"/>
          <w:color w:val="000000"/>
        </w:rPr>
        <w:t xml:space="preserve">Larger </w:t>
      </w:r>
      <w:r w:rsidRPr="00AE339A">
        <w:rPr>
          <w:rFonts w:ascii="Calibri" w:hAnsi="Calibri" w:cs="Times New Roman"/>
          <w:color w:val="000000"/>
        </w:rPr>
        <w:t>gap for lunch</w:t>
      </w:r>
      <w:r w:rsidR="00286627">
        <w:rPr>
          <w:rFonts w:ascii="Calibri" w:hAnsi="Calibri" w:cs="Times New Roman"/>
          <w:color w:val="000000"/>
        </w:rPr>
        <w:t xml:space="preserve"> on Monday and also</w:t>
      </w:r>
      <w:r w:rsidRPr="00AE339A">
        <w:rPr>
          <w:rFonts w:ascii="Calibri" w:hAnsi="Calibri" w:cs="Times New Roman"/>
          <w:color w:val="000000"/>
        </w:rPr>
        <w:t>have a small continental breakfast for LTAP U</w:t>
      </w:r>
      <w:r w:rsidR="00286627">
        <w:rPr>
          <w:rFonts w:ascii="Calibri" w:hAnsi="Calibri" w:cs="Times New Roman"/>
          <w:color w:val="000000"/>
        </w:rPr>
        <w:t xml:space="preserve">. </w:t>
      </w:r>
    </w:p>
    <w:p w14:paraId="78BAD1C5" w14:textId="73D949C3" w:rsidR="00AE339A" w:rsidRPr="00AE339A" w:rsidRDefault="00D036F2" w:rsidP="00AE339A">
      <w:pPr>
        <w:spacing w:after="0" w:line="240" w:lineRule="auto"/>
        <w:ind w:left="1080"/>
        <w:rPr>
          <w:rFonts w:ascii="Calibri" w:hAnsi="Calibri" w:cs="Times New Roman"/>
          <w:color w:val="000000"/>
        </w:rPr>
      </w:pPr>
      <w:r>
        <w:rPr>
          <w:rFonts w:ascii="Calibri" w:hAnsi="Calibri" w:cs="Times New Roman"/>
          <w:color w:val="000000"/>
        </w:rPr>
        <w:t xml:space="preserve">Mid-70 signed up </w:t>
      </w:r>
      <w:r w:rsidR="00AE339A" w:rsidRPr="00AE339A">
        <w:rPr>
          <w:rFonts w:ascii="Calibri" w:hAnsi="Calibri" w:cs="Times New Roman"/>
          <w:color w:val="000000"/>
        </w:rPr>
        <w:t xml:space="preserve">for attendance </w:t>
      </w:r>
      <w:r>
        <w:rPr>
          <w:rFonts w:ascii="Calibri" w:hAnsi="Calibri" w:cs="Times New Roman"/>
          <w:color w:val="000000"/>
        </w:rPr>
        <w:t xml:space="preserve">at </w:t>
      </w:r>
      <w:r w:rsidR="00AE339A" w:rsidRPr="00AE339A">
        <w:rPr>
          <w:rFonts w:ascii="Calibri" w:hAnsi="Calibri" w:cs="Times New Roman"/>
          <w:color w:val="000000"/>
        </w:rPr>
        <w:t>both sessions on Monday</w:t>
      </w:r>
    </w:p>
    <w:p w14:paraId="320E6223" w14:textId="6C3AEA45"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Several last minute changes did occur</w:t>
      </w:r>
      <w:r w:rsidR="00D036F2">
        <w:rPr>
          <w:rFonts w:ascii="Calibri" w:hAnsi="Calibri" w:cs="Times New Roman"/>
          <w:color w:val="000000"/>
        </w:rPr>
        <w:t xml:space="preserve"> to the agenda, but the final printed version should reflect this. </w:t>
      </w:r>
    </w:p>
    <w:p w14:paraId="6CD79E05" w14:textId="6C4ADA8B"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Total registration is 156 (10 or so speakers</w:t>
      </w:r>
      <w:r w:rsidR="00144DF2">
        <w:rPr>
          <w:rFonts w:ascii="Calibri" w:hAnsi="Calibri" w:cs="Times New Roman"/>
          <w:color w:val="000000"/>
        </w:rPr>
        <w:t xml:space="preserve"> …) (168 last year). Ben will provide a list of the centers represented to be compiled for the final minutes. </w:t>
      </w:r>
    </w:p>
    <w:p w14:paraId="26D626B2"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FHWA is a platinum sponsor ($5,000)</w:t>
      </w:r>
    </w:p>
    <w:p w14:paraId="00973E54"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3 silver (1,500), NACE, Alamo group, Safety clearing house</w:t>
      </w:r>
    </w:p>
    <w:p w14:paraId="453ED0D1" w14:textId="0ECAA7A2" w:rsidR="00AE339A" w:rsidRPr="00AE339A" w:rsidRDefault="00144DF2" w:rsidP="00AE339A">
      <w:pPr>
        <w:spacing w:after="0" w:line="240" w:lineRule="auto"/>
        <w:ind w:left="1080"/>
        <w:rPr>
          <w:rFonts w:ascii="Calibri" w:hAnsi="Calibri" w:cs="Times New Roman"/>
          <w:color w:val="000000"/>
        </w:rPr>
      </w:pPr>
      <w:r>
        <w:rPr>
          <w:rFonts w:ascii="Calibri" w:hAnsi="Calibri" w:cs="Times New Roman"/>
          <w:color w:val="000000"/>
        </w:rPr>
        <w:t xml:space="preserve">Dozen or so booths with associated registrations. </w:t>
      </w:r>
    </w:p>
    <w:p w14:paraId="15DDB387"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xml:space="preserve">Tuesday morning should be good for the welcomes (final VIPs may include FHWA DA) </w:t>
      </w:r>
    </w:p>
    <w:p w14:paraId="753CF990" w14:textId="1A4DEF63"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Bus available for getting to reception</w:t>
      </w:r>
      <w:r w:rsidR="00144DF2">
        <w:rPr>
          <w:rFonts w:ascii="Calibri" w:hAnsi="Calibri" w:cs="Times New Roman"/>
          <w:color w:val="000000"/>
        </w:rPr>
        <w:t xml:space="preserve">. </w:t>
      </w:r>
    </w:p>
    <w:p w14:paraId="3F3EFA01" w14:textId="4F9E17D5"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Tuesday night banquet</w:t>
      </w:r>
      <w:r w:rsidR="00AD502A">
        <w:rPr>
          <w:rFonts w:ascii="Calibri" w:hAnsi="Calibri" w:cs="Times New Roman"/>
          <w:color w:val="000000"/>
        </w:rPr>
        <w:t xml:space="preserve"> was discussed including the piano entertainment. </w:t>
      </w:r>
    </w:p>
    <w:p w14:paraId="6E09D965" w14:textId="7F05259C"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14 posters</w:t>
      </w:r>
      <w:r w:rsidR="00AD502A">
        <w:rPr>
          <w:rFonts w:ascii="Calibri" w:hAnsi="Calibri" w:cs="Times New Roman"/>
          <w:color w:val="000000"/>
        </w:rPr>
        <w:t>.</w:t>
      </w:r>
    </w:p>
    <w:p w14:paraId="0AE5DA27" w14:textId="22401B3B"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Capital square concert on Wednesday night</w:t>
      </w:r>
      <w:r w:rsidR="00AD502A">
        <w:rPr>
          <w:rFonts w:ascii="Calibri" w:hAnsi="Calibri" w:cs="Times New Roman"/>
          <w:color w:val="000000"/>
        </w:rPr>
        <w:t xml:space="preserve"> for those interested. </w:t>
      </w:r>
    </w:p>
    <w:p w14:paraId="2EEEB15B" w14:textId="7073FE60"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xml:space="preserve">4 international (3 of 4 </w:t>
      </w:r>
      <w:r w:rsidR="00AD502A">
        <w:rPr>
          <w:rFonts w:ascii="Calibri" w:hAnsi="Calibri" w:cs="Times New Roman"/>
          <w:color w:val="000000"/>
        </w:rPr>
        <w:t>signed up in last week) registrations N</w:t>
      </w:r>
      <w:r w:rsidRPr="00AE339A">
        <w:rPr>
          <w:rFonts w:ascii="Calibri" w:hAnsi="Calibri" w:cs="Times New Roman"/>
          <w:color w:val="000000"/>
        </w:rPr>
        <w:t>eed to figure out a way to get interaction - trying to include them in the partnership session to see how that works</w:t>
      </w:r>
    </w:p>
    <w:p w14:paraId="1616C9D3"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w:t>
      </w:r>
    </w:p>
    <w:p w14:paraId="03496E5C" w14:textId="55B72CF8"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color w:val="000000"/>
        </w:rPr>
        <w:t xml:space="preserve">Communications </w:t>
      </w:r>
      <w:r w:rsidR="00260F79">
        <w:rPr>
          <w:rFonts w:ascii="Calibri" w:hAnsi="Calibri" w:cs="Times New Roman"/>
          <w:color w:val="000000"/>
        </w:rPr>
        <w:t>(</w:t>
      </w:r>
      <w:r w:rsidR="009B42BF">
        <w:rPr>
          <w:rFonts w:ascii="Calibri" w:hAnsi="Calibri" w:cs="Times New Roman"/>
          <w:color w:val="000000"/>
        </w:rPr>
        <w:t>Stephanie</w:t>
      </w:r>
      <w:r w:rsidR="00260F79">
        <w:rPr>
          <w:rFonts w:ascii="Calibri" w:hAnsi="Calibri" w:cs="Times New Roman"/>
          <w:color w:val="000000"/>
        </w:rPr>
        <w:t>)</w:t>
      </w:r>
    </w:p>
    <w:p w14:paraId="331B7692" w14:textId="4B817194"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xml:space="preserve">WG had a conference call June 15. Meeting 4:30 Capital ballroom B Wednesday </w:t>
      </w:r>
    </w:p>
    <w:p w14:paraId="3FA08CE4"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Website needs updating</w:t>
      </w:r>
    </w:p>
    <w:p w14:paraId="0D49ED1C" w14:textId="7236CB66"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xml:space="preserve">Rebecca reaching out for training on site from John ??? with </w:t>
      </w:r>
      <w:r w:rsidR="00260F79">
        <w:rPr>
          <w:rFonts w:ascii="Calibri" w:hAnsi="Calibri" w:cs="Times New Roman"/>
          <w:color w:val="000000"/>
        </w:rPr>
        <w:t xml:space="preserve">Eastern </w:t>
      </w:r>
      <w:r w:rsidRPr="00AE339A">
        <w:rPr>
          <w:rFonts w:ascii="Calibri" w:hAnsi="Calibri" w:cs="Times New Roman"/>
          <w:color w:val="000000"/>
        </w:rPr>
        <w:t>TTAP</w:t>
      </w:r>
    </w:p>
    <w:p w14:paraId="6819FC53" w14:textId="476B8C0D"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Maybe a remote session at the EC meeting in the fall</w:t>
      </w:r>
      <w:r w:rsidR="00260F79">
        <w:rPr>
          <w:rFonts w:ascii="Calibri" w:hAnsi="Calibri" w:cs="Times New Roman"/>
          <w:color w:val="000000"/>
        </w:rPr>
        <w:t xml:space="preserve"> could be done.</w:t>
      </w:r>
    </w:p>
    <w:p w14:paraId="47F1DBFC" w14:textId="7DB46058"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xml:space="preserve">The </w:t>
      </w:r>
      <w:r w:rsidR="00260F79">
        <w:rPr>
          <w:rFonts w:ascii="Calibri" w:hAnsi="Calibri" w:cs="Times New Roman"/>
          <w:color w:val="000000"/>
        </w:rPr>
        <w:t xml:space="preserve">Comm </w:t>
      </w:r>
      <w:r w:rsidRPr="00AE339A">
        <w:rPr>
          <w:rFonts w:ascii="Calibri" w:hAnsi="Calibri" w:cs="Times New Roman"/>
          <w:color w:val="000000"/>
        </w:rPr>
        <w:t>WG is working to get liaisons between the WGs</w:t>
      </w:r>
    </w:p>
    <w:p w14:paraId="72352E8E" w14:textId="4107667F" w:rsidR="00AE339A" w:rsidRPr="00AE339A" w:rsidRDefault="00AE339A" w:rsidP="00260F79">
      <w:pPr>
        <w:spacing w:after="0" w:line="240" w:lineRule="auto"/>
        <w:ind w:left="1080"/>
        <w:rPr>
          <w:rFonts w:ascii="Calibri" w:hAnsi="Calibri" w:cs="Times New Roman"/>
          <w:color w:val="000000"/>
        </w:rPr>
      </w:pPr>
      <w:r w:rsidRPr="00AE339A">
        <w:rPr>
          <w:rFonts w:ascii="Calibri" w:hAnsi="Calibri" w:cs="Times New Roman"/>
          <w:color w:val="000000"/>
        </w:rPr>
        <w:t>Pulling everything together and moving forward</w:t>
      </w:r>
      <w:r w:rsidR="00260F79">
        <w:rPr>
          <w:rFonts w:ascii="Calibri" w:hAnsi="Calibri" w:cs="Times New Roman"/>
          <w:color w:val="000000"/>
        </w:rPr>
        <w:t xml:space="preserve">. </w:t>
      </w:r>
    </w:p>
    <w:p w14:paraId="7D47E9C7"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color w:val="000000"/>
        </w:rPr>
        <w:t>Partnerships (Denise)</w:t>
      </w:r>
    </w:p>
    <w:p w14:paraId="4AE08296"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APWA Agreement has come in and use a standard format</w:t>
      </w:r>
    </w:p>
    <w:p w14:paraId="21FE81BF" w14:textId="77777777" w:rsidR="00AE339A" w:rsidRPr="00AE339A" w:rsidRDefault="00AE339A" w:rsidP="00AE339A">
      <w:pPr>
        <w:spacing w:after="0" w:line="240" w:lineRule="auto"/>
        <w:ind w:left="1620"/>
        <w:rPr>
          <w:rFonts w:ascii="Calibri" w:hAnsi="Calibri" w:cs="Times New Roman"/>
          <w:color w:val="000000"/>
        </w:rPr>
      </w:pPr>
      <w:r w:rsidRPr="00AE339A">
        <w:rPr>
          <w:rFonts w:ascii="Calibri" w:hAnsi="Calibri" w:cs="Times New Roman"/>
          <w:color w:val="000000"/>
        </w:rPr>
        <w:t>[should attach to minutes]</w:t>
      </w:r>
    </w:p>
    <w:p w14:paraId="3BC43A47" w14:textId="541EA5BE" w:rsidR="00AE339A" w:rsidRPr="00AE339A" w:rsidRDefault="00AE339A" w:rsidP="00AE339A">
      <w:pPr>
        <w:spacing w:after="0" w:line="240" w:lineRule="auto"/>
        <w:ind w:left="1620"/>
        <w:rPr>
          <w:rFonts w:ascii="Calibri" w:hAnsi="Calibri" w:cs="Times New Roman"/>
          <w:color w:val="000000"/>
        </w:rPr>
      </w:pPr>
      <w:r w:rsidRPr="00AE339A">
        <w:rPr>
          <w:rFonts w:ascii="Calibri" w:hAnsi="Calibri" w:cs="Times New Roman"/>
          <w:color w:val="000000"/>
        </w:rPr>
        <w:t>New Exec Director and Matt Enders will sign on Wednesday</w:t>
      </w:r>
      <w:r w:rsidR="009B42BF">
        <w:rPr>
          <w:rFonts w:ascii="Calibri" w:hAnsi="Calibri" w:cs="Times New Roman"/>
          <w:color w:val="000000"/>
        </w:rPr>
        <w:t>.</w:t>
      </w:r>
    </w:p>
    <w:p w14:paraId="5FFD5F19" w14:textId="7C805545" w:rsidR="00AE339A" w:rsidRPr="00AE339A" w:rsidRDefault="00AE339A" w:rsidP="009B42BF">
      <w:pPr>
        <w:spacing w:after="0" w:line="240" w:lineRule="auto"/>
        <w:ind w:left="1620"/>
        <w:rPr>
          <w:rFonts w:ascii="Calibri" w:hAnsi="Calibri" w:cs="Times New Roman"/>
          <w:color w:val="000000"/>
        </w:rPr>
      </w:pPr>
      <w:r w:rsidRPr="00AE339A">
        <w:rPr>
          <w:rFonts w:ascii="Calibri" w:hAnsi="Calibri" w:cs="Times New Roman"/>
          <w:color w:val="000000"/>
        </w:rPr>
        <w:lastRenderedPageBreak/>
        <w:t>How do we measure these</w:t>
      </w:r>
      <w:r w:rsidR="009B42BF">
        <w:rPr>
          <w:rFonts w:ascii="Calibri" w:hAnsi="Calibri" w:cs="Times New Roman"/>
          <w:color w:val="000000"/>
        </w:rPr>
        <w:t xml:space="preserve"> Partnerships to know they are providing value was discussed. </w:t>
      </w:r>
      <w:r w:rsidRPr="00AE339A">
        <w:rPr>
          <w:rFonts w:ascii="Calibri" w:hAnsi="Calibri" w:cs="Times New Roman"/>
          <w:color w:val="000000"/>
        </w:rPr>
        <w:t>New Exec Dir is a graduate of Wisconsin</w:t>
      </w:r>
      <w:r w:rsidR="009B42BF">
        <w:rPr>
          <w:rFonts w:ascii="Calibri" w:hAnsi="Calibri" w:cs="Times New Roman"/>
          <w:color w:val="000000"/>
        </w:rPr>
        <w:t xml:space="preserve"> so this may help with APWA.</w:t>
      </w:r>
    </w:p>
    <w:p w14:paraId="16363D6B" w14:textId="7431355C" w:rsidR="00AE339A" w:rsidRPr="00AE339A" w:rsidRDefault="00AE339A" w:rsidP="00AE339A">
      <w:pPr>
        <w:spacing w:after="0" w:line="240" w:lineRule="auto"/>
        <w:ind w:left="1620"/>
        <w:rPr>
          <w:rFonts w:ascii="Calibri" w:hAnsi="Calibri" w:cs="Times New Roman"/>
          <w:color w:val="000000"/>
        </w:rPr>
      </w:pPr>
      <w:r w:rsidRPr="00AE339A">
        <w:rPr>
          <w:rFonts w:ascii="Calibri" w:hAnsi="Calibri" w:cs="Times New Roman"/>
          <w:color w:val="000000"/>
        </w:rPr>
        <w:t>Talk to Conn about their sharing</w:t>
      </w:r>
      <w:r w:rsidR="009B42BF">
        <w:rPr>
          <w:rFonts w:ascii="Calibri" w:hAnsi="Calibri" w:cs="Times New Roman"/>
          <w:color w:val="000000"/>
        </w:rPr>
        <w:t xml:space="preserve"> with APWA.</w:t>
      </w:r>
    </w:p>
    <w:p w14:paraId="39DEF010" w14:textId="70C57FED" w:rsidR="00AE339A" w:rsidRPr="00AE339A" w:rsidRDefault="00AE339A" w:rsidP="00AE339A">
      <w:pPr>
        <w:spacing w:after="0" w:line="240" w:lineRule="auto"/>
        <w:ind w:left="1620"/>
        <w:rPr>
          <w:rFonts w:ascii="Calibri" w:hAnsi="Calibri" w:cs="Times New Roman"/>
          <w:color w:val="000000"/>
        </w:rPr>
      </w:pPr>
      <w:r w:rsidRPr="00AE339A">
        <w:rPr>
          <w:rFonts w:ascii="Calibri" w:hAnsi="Calibri" w:cs="Times New Roman"/>
          <w:color w:val="000000"/>
        </w:rPr>
        <w:t>Motion to approve</w:t>
      </w:r>
      <w:r w:rsidR="0085796B">
        <w:rPr>
          <w:rFonts w:ascii="Calibri" w:hAnsi="Calibri" w:cs="Times New Roman"/>
          <w:color w:val="000000"/>
        </w:rPr>
        <w:t xml:space="preserve"> partnership agreement as written </w:t>
      </w:r>
      <w:r w:rsidRPr="00AE339A">
        <w:rPr>
          <w:rFonts w:ascii="Calibri" w:hAnsi="Calibri" w:cs="Times New Roman"/>
          <w:color w:val="000000"/>
        </w:rPr>
        <w:t xml:space="preserve"> (David, 2nd Steve)</w:t>
      </w:r>
    </w:p>
    <w:p w14:paraId="38AC6683" w14:textId="77777777" w:rsidR="00AE339A" w:rsidRPr="00AE339A" w:rsidRDefault="00AE339A" w:rsidP="00AE339A">
      <w:pPr>
        <w:spacing w:after="0" w:line="240" w:lineRule="auto"/>
        <w:ind w:left="1620"/>
        <w:rPr>
          <w:rFonts w:ascii="Calibri" w:hAnsi="Calibri" w:cs="Times New Roman"/>
          <w:color w:val="000000"/>
        </w:rPr>
      </w:pPr>
      <w:r w:rsidRPr="00AE339A">
        <w:rPr>
          <w:rFonts w:ascii="Calibri" w:hAnsi="Calibri" w:cs="Times New Roman"/>
          <w:color w:val="000000"/>
        </w:rPr>
        <w:t>Approved (unanimous by those in attendance)</w:t>
      </w:r>
    </w:p>
    <w:p w14:paraId="48E57B1E" w14:textId="77777777" w:rsidR="00AE339A" w:rsidRPr="00AE339A" w:rsidRDefault="00AE339A" w:rsidP="00AE339A">
      <w:pPr>
        <w:spacing w:after="0" w:line="240" w:lineRule="auto"/>
        <w:ind w:left="1620"/>
        <w:rPr>
          <w:rFonts w:ascii="Calibri" w:hAnsi="Calibri" w:cs="Times New Roman"/>
          <w:color w:val="000000"/>
        </w:rPr>
      </w:pPr>
      <w:r w:rsidRPr="00AE339A">
        <w:rPr>
          <w:rFonts w:ascii="Calibri" w:hAnsi="Calibri" w:cs="Times New Roman"/>
          <w:color w:val="000000"/>
        </w:rPr>
        <w:t> </w:t>
      </w:r>
    </w:p>
    <w:p w14:paraId="26B10B56" w14:textId="1364A9E8"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NTTD Partnership - Donna Shea has done a wonderful job moving this forward. Mary Leah Coco</w:t>
      </w:r>
      <w:r w:rsidR="0085796B">
        <w:rPr>
          <w:rFonts w:ascii="Calibri" w:hAnsi="Calibri" w:cs="Times New Roman"/>
          <w:color w:val="000000"/>
        </w:rPr>
        <w:t xml:space="preserve"> is</w:t>
      </w:r>
      <w:r w:rsidRPr="00AE339A">
        <w:rPr>
          <w:rFonts w:ascii="Calibri" w:hAnsi="Calibri" w:cs="Times New Roman"/>
          <w:color w:val="000000"/>
        </w:rPr>
        <w:t xml:space="preserve"> here</w:t>
      </w:r>
      <w:r w:rsidR="0085796B">
        <w:rPr>
          <w:rFonts w:ascii="Calibri" w:hAnsi="Calibri" w:cs="Times New Roman"/>
          <w:color w:val="000000"/>
        </w:rPr>
        <w:t xml:space="preserve"> in Madison and staying the whole conference</w:t>
      </w:r>
      <w:r w:rsidRPr="00AE339A">
        <w:rPr>
          <w:rFonts w:ascii="Calibri" w:hAnsi="Calibri" w:cs="Times New Roman"/>
          <w:color w:val="000000"/>
        </w:rPr>
        <w:t>. NTTD in Providence this fall (Donna Shea and Rebecca probably going)</w:t>
      </w:r>
    </w:p>
    <w:p w14:paraId="710CA91F" w14:textId="52A07CA4"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Do we want to go back to the Salt Institute? Ben will talk to them and get back to EC at Fall meeting</w:t>
      </w:r>
      <w:r w:rsidR="0085796B">
        <w:rPr>
          <w:rFonts w:ascii="Calibri" w:hAnsi="Calibri" w:cs="Times New Roman"/>
          <w:color w:val="000000"/>
        </w:rPr>
        <w:t xml:space="preserve">. </w:t>
      </w:r>
    </w:p>
    <w:p w14:paraId="0DC10406"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International partners? Still need to see what is feasible. Some confusion over who would be the lead (Al?). Need to see what are the options. Including them as part of partnership session is progress. Who would be the contact? Maybe get Dennis Trusty involved.</w:t>
      </w:r>
    </w:p>
    <w:p w14:paraId="6BF1550E" w14:textId="77777777" w:rsidR="004025C0" w:rsidRDefault="004025C0" w:rsidP="00AE339A">
      <w:pPr>
        <w:spacing w:after="0" w:line="240" w:lineRule="auto"/>
        <w:ind w:left="1080"/>
        <w:rPr>
          <w:rFonts w:ascii="Calibri" w:hAnsi="Calibri" w:cs="Times New Roman"/>
          <w:color w:val="000000"/>
        </w:rPr>
      </w:pPr>
    </w:p>
    <w:p w14:paraId="40C41419"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xml:space="preserve">NACE - Brian Roberts will be at conference.  </w:t>
      </w:r>
    </w:p>
    <w:p w14:paraId="3D43EC95"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w:t>
      </w:r>
    </w:p>
    <w:p w14:paraId="71D7E060"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color w:val="000000"/>
        </w:rPr>
        <w:t>Professional Development</w:t>
      </w:r>
    </w:p>
    <w:p w14:paraId="01C7B153" w14:textId="4FC09F3C"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LTAP U on Monday</w:t>
      </w:r>
      <w:r w:rsidR="004025C0">
        <w:rPr>
          <w:rFonts w:ascii="Calibri" w:hAnsi="Calibri" w:cs="Times New Roman"/>
          <w:color w:val="000000"/>
        </w:rPr>
        <w:t>.</w:t>
      </w:r>
    </w:p>
    <w:p w14:paraId="64EA66BC"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color w:val="000000"/>
        </w:rPr>
        <w:t>Safety</w:t>
      </w:r>
    </w:p>
    <w:p w14:paraId="0F74333D" w14:textId="0C92D670"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Not as active due in part to the FHWA transition</w:t>
      </w:r>
      <w:r w:rsidR="004025C0">
        <w:rPr>
          <w:rFonts w:ascii="Calibri" w:hAnsi="Calibri" w:cs="Times New Roman"/>
          <w:color w:val="000000"/>
        </w:rPr>
        <w:t>.</w:t>
      </w:r>
    </w:p>
    <w:p w14:paraId="77DE55B7" w14:textId="5103BF0C"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Safety does have a poster and a workshop in the afternoon</w:t>
      </w:r>
      <w:r w:rsidR="004025C0">
        <w:rPr>
          <w:rFonts w:ascii="Calibri" w:hAnsi="Calibri" w:cs="Times New Roman"/>
          <w:color w:val="000000"/>
        </w:rPr>
        <w:t xml:space="preserve"> Monday</w:t>
      </w:r>
      <w:r w:rsidRPr="00AE339A">
        <w:rPr>
          <w:rFonts w:ascii="Calibri" w:hAnsi="Calibri" w:cs="Times New Roman"/>
          <w:color w:val="000000"/>
        </w:rPr>
        <w:t xml:space="preserve"> (Road Safety 365). Need to get a copy of the materials posted</w:t>
      </w:r>
      <w:r w:rsidR="004025C0">
        <w:rPr>
          <w:rFonts w:ascii="Calibri" w:hAnsi="Calibri" w:cs="Times New Roman"/>
          <w:color w:val="000000"/>
        </w:rPr>
        <w:t xml:space="preserve"> on the Forums, Clearinghouse. </w:t>
      </w:r>
      <w:r w:rsidRPr="00AE339A">
        <w:rPr>
          <w:rFonts w:ascii="Calibri" w:hAnsi="Calibri" w:cs="Times New Roman"/>
          <w:color w:val="000000"/>
        </w:rPr>
        <w:t>Conference materials will</w:t>
      </w:r>
      <w:r w:rsidR="004025C0">
        <w:rPr>
          <w:rFonts w:ascii="Calibri" w:hAnsi="Calibri" w:cs="Times New Roman"/>
          <w:color w:val="000000"/>
        </w:rPr>
        <w:t xml:space="preserve"> be on a place to be downloaded according to Ben.</w:t>
      </w:r>
    </w:p>
    <w:p w14:paraId="278B5447"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color w:val="000000"/>
        </w:rPr>
        <w:t>TRWG Update</w:t>
      </w:r>
    </w:p>
    <w:p w14:paraId="03570487" w14:textId="1D7F98E9" w:rsidR="00AE339A" w:rsidRPr="00AE339A" w:rsidRDefault="004025C0" w:rsidP="00C006B4">
      <w:pPr>
        <w:spacing w:after="0" w:line="240" w:lineRule="auto"/>
        <w:ind w:left="1080"/>
        <w:rPr>
          <w:rFonts w:ascii="Times New Roman" w:hAnsi="Times New Roman" w:cs="Times New Roman"/>
          <w:color w:val="000000"/>
          <w:sz w:val="24"/>
          <w:szCs w:val="24"/>
        </w:rPr>
      </w:pPr>
      <w:r w:rsidRPr="00C006B4">
        <w:rPr>
          <w:rFonts w:ascii="Times New Roman" w:hAnsi="Times New Roman" w:cs="Times New Roman"/>
          <w:iCs/>
          <w:color w:val="000000"/>
          <w:sz w:val="24"/>
          <w:szCs w:val="24"/>
        </w:rPr>
        <w:t>Conference sessio</w:t>
      </w:r>
      <w:r w:rsidR="00C006B4" w:rsidRPr="00C006B4">
        <w:rPr>
          <w:rFonts w:ascii="Times New Roman" w:hAnsi="Times New Roman" w:cs="Times New Roman"/>
          <w:iCs/>
          <w:color w:val="000000"/>
          <w:sz w:val="24"/>
          <w:szCs w:val="24"/>
        </w:rPr>
        <w:t>n and posters are ready.</w:t>
      </w:r>
      <w:r w:rsidR="00C006B4">
        <w:rPr>
          <w:rFonts w:ascii="Times New Roman" w:hAnsi="Times New Roman" w:cs="Times New Roman"/>
          <w:color w:val="000000"/>
          <w:sz w:val="24"/>
          <w:szCs w:val="24"/>
        </w:rPr>
        <w:t xml:space="preserve">Thanks to Ben and the folks in Wisconsin for being flexible, </w:t>
      </w:r>
    </w:p>
    <w:p w14:paraId="3C5573C1" w14:textId="77777777" w:rsidR="00AE339A" w:rsidRPr="00AE339A" w:rsidRDefault="00AE339A" w:rsidP="00AE339A">
      <w:pPr>
        <w:numPr>
          <w:ilvl w:val="0"/>
          <w:numId w:val="1"/>
        </w:numPr>
        <w:spacing w:after="0" w:line="240" w:lineRule="auto"/>
        <w:ind w:left="1080"/>
        <w:textAlignment w:val="center"/>
        <w:rPr>
          <w:rFonts w:ascii="Calibri" w:eastAsia="Times New Roman" w:hAnsi="Calibri" w:cs="Times New Roman"/>
          <w:color w:val="000000"/>
        </w:rPr>
      </w:pPr>
      <w:r w:rsidRPr="00AE339A">
        <w:rPr>
          <w:rFonts w:ascii="Times New Roman" w:eastAsia="Times New Roman" w:hAnsi="Times New Roman" w:cs="Times New Roman"/>
          <w:iCs/>
          <w:color w:val="000000"/>
          <w:sz w:val="24"/>
          <w:szCs w:val="24"/>
        </w:rPr>
        <w:t xml:space="preserve">NHI </w:t>
      </w:r>
    </w:p>
    <w:p w14:paraId="35467C3F" w14:textId="2D565DEC" w:rsidR="00AE339A" w:rsidRPr="00AE339A" w:rsidRDefault="00AE339A" w:rsidP="00AE339A">
      <w:pPr>
        <w:spacing w:after="0" w:line="240" w:lineRule="auto"/>
        <w:ind w:left="1620"/>
        <w:rPr>
          <w:rFonts w:ascii="Times New Roman" w:hAnsi="Times New Roman" w:cs="Times New Roman"/>
          <w:color w:val="000000"/>
          <w:sz w:val="24"/>
          <w:szCs w:val="24"/>
        </w:rPr>
      </w:pPr>
      <w:r w:rsidRPr="00AE339A">
        <w:rPr>
          <w:rFonts w:ascii="Times New Roman" w:hAnsi="Times New Roman" w:cs="Times New Roman"/>
          <w:iCs/>
          <w:color w:val="000000"/>
          <w:sz w:val="24"/>
          <w:szCs w:val="24"/>
        </w:rPr>
        <w:t>NHI ID</w:t>
      </w:r>
      <w:r w:rsidR="00C006B4">
        <w:rPr>
          <w:rFonts w:ascii="Times New Roman" w:hAnsi="Times New Roman" w:cs="Times New Roman"/>
          <w:iCs/>
          <w:color w:val="000000"/>
          <w:sz w:val="24"/>
          <w:szCs w:val="24"/>
        </w:rPr>
        <w:t xml:space="preserve">C Sessions – Ohio set, 3 folks have asked to have the IDC training, but it has not been done yet. </w:t>
      </w:r>
    </w:p>
    <w:p w14:paraId="6C193B26" w14:textId="3F0B66D2" w:rsidR="00AE339A" w:rsidRPr="00AE339A" w:rsidRDefault="00AE339A" w:rsidP="00AE339A">
      <w:pPr>
        <w:spacing w:after="0" w:line="240" w:lineRule="auto"/>
        <w:ind w:left="1620"/>
        <w:rPr>
          <w:rFonts w:ascii="Times New Roman" w:hAnsi="Times New Roman" w:cs="Times New Roman"/>
          <w:color w:val="000000"/>
          <w:sz w:val="24"/>
          <w:szCs w:val="24"/>
        </w:rPr>
      </w:pPr>
      <w:r w:rsidRPr="00AE339A">
        <w:rPr>
          <w:rFonts w:ascii="Times New Roman" w:hAnsi="Times New Roman" w:cs="Times New Roman"/>
          <w:iCs/>
          <w:color w:val="000000"/>
          <w:sz w:val="24"/>
          <w:szCs w:val="24"/>
        </w:rPr>
        <w:t>David Orr teaching in August w/ modified workbook</w:t>
      </w:r>
      <w:r w:rsidR="00386117">
        <w:rPr>
          <w:rFonts w:ascii="Times New Roman" w:hAnsi="Times New Roman" w:cs="Times New Roman"/>
          <w:iCs/>
          <w:color w:val="000000"/>
          <w:sz w:val="24"/>
          <w:szCs w:val="24"/>
        </w:rPr>
        <w:t xml:space="preserve"> the new Combating Roadway Departures workshop. </w:t>
      </w:r>
    </w:p>
    <w:p w14:paraId="260F33D9" w14:textId="429E795D" w:rsidR="00386117" w:rsidRPr="00AE339A" w:rsidRDefault="00AE339A" w:rsidP="00386117">
      <w:pPr>
        <w:spacing w:after="0" w:line="240" w:lineRule="auto"/>
        <w:ind w:left="1620"/>
        <w:rPr>
          <w:rFonts w:ascii="Times New Roman" w:hAnsi="Times New Roman" w:cs="Times New Roman"/>
          <w:color w:val="000000"/>
          <w:sz w:val="24"/>
          <w:szCs w:val="24"/>
        </w:rPr>
      </w:pPr>
      <w:r w:rsidRPr="00AE339A">
        <w:rPr>
          <w:rFonts w:ascii="Times New Roman" w:hAnsi="Times New Roman" w:cs="Times New Roman"/>
          <w:iCs/>
          <w:color w:val="000000"/>
          <w:sz w:val="24"/>
          <w:szCs w:val="24"/>
        </w:rPr>
        <w:t>IDC MOU update</w:t>
      </w:r>
      <w:r w:rsidR="00386117">
        <w:rPr>
          <w:rFonts w:ascii="Times New Roman" w:hAnsi="Times New Roman" w:cs="Times New Roman"/>
          <w:iCs/>
          <w:color w:val="000000"/>
          <w:sz w:val="24"/>
          <w:szCs w:val="24"/>
        </w:rPr>
        <w:t xml:space="preserve"> is still being done and will be discussed at the WG meeting on Wednesday.</w:t>
      </w:r>
    </w:p>
    <w:p w14:paraId="0C802E8B" w14:textId="666D7C16" w:rsidR="00AE339A" w:rsidRPr="00E2581C" w:rsidRDefault="00AE339A" w:rsidP="00E2581C">
      <w:pPr>
        <w:numPr>
          <w:ilvl w:val="0"/>
          <w:numId w:val="2"/>
        </w:numPr>
        <w:spacing w:after="0" w:line="240" w:lineRule="auto"/>
        <w:ind w:left="1080"/>
        <w:textAlignment w:val="center"/>
        <w:rPr>
          <w:rFonts w:ascii="Calibri" w:hAnsi="Calibri" w:cs="Times New Roman"/>
          <w:color w:val="000000"/>
          <w:sz w:val="24"/>
          <w:szCs w:val="24"/>
        </w:rPr>
      </w:pPr>
      <w:r w:rsidRPr="00AE339A">
        <w:rPr>
          <w:rFonts w:ascii="Calibri" w:eastAsia="Times New Roman" w:hAnsi="Calibri" w:cs="Times New Roman"/>
          <w:i/>
          <w:iCs/>
          <w:color w:val="000000"/>
          <w:sz w:val="24"/>
          <w:szCs w:val="24"/>
        </w:rPr>
        <w:t xml:space="preserve">AASHTO TCCC Course guidance </w:t>
      </w:r>
    </w:p>
    <w:p w14:paraId="6DA50411" w14:textId="3FEF4E54" w:rsidR="00AA79CF" w:rsidRPr="00AE339A" w:rsidRDefault="00E2581C" w:rsidP="00AA79CF">
      <w:pPr>
        <w:spacing w:after="0" w:line="240" w:lineRule="auto"/>
        <w:ind w:left="720"/>
        <w:textAlignment w:val="center"/>
        <w:rPr>
          <w:rFonts w:ascii="Calibri" w:hAnsi="Calibri" w:cs="Times New Roman"/>
          <w:i/>
          <w:iCs/>
          <w:color w:val="000000"/>
          <w:sz w:val="24"/>
          <w:szCs w:val="24"/>
        </w:rPr>
      </w:pPr>
      <w:r>
        <w:rPr>
          <w:rFonts w:ascii="Calibri" w:hAnsi="Calibri" w:cs="Times New Roman"/>
          <w:i/>
          <w:iCs/>
          <w:color w:val="000000"/>
          <w:sz w:val="24"/>
          <w:szCs w:val="24"/>
        </w:rPr>
        <w:t xml:space="preserve">       </w:t>
      </w:r>
      <w:r>
        <w:rPr>
          <w:rFonts w:ascii="Calibri" w:hAnsi="Calibri" w:cs="Times New Roman"/>
          <w:i/>
          <w:iCs/>
          <w:color w:val="000000"/>
          <w:sz w:val="24"/>
          <w:szCs w:val="24"/>
        </w:rPr>
        <w:tab/>
        <w:t>Still need to get the MOU from Victoria.</w:t>
      </w:r>
    </w:p>
    <w:p w14:paraId="36D3164F" w14:textId="3E16A883" w:rsidR="00AE339A" w:rsidRPr="00AE339A" w:rsidRDefault="00AE339A" w:rsidP="00AE339A">
      <w:pPr>
        <w:spacing w:after="0" w:line="240" w:lineRule="auto"/>
        <w:ind w:left="1620"/>
        <w:rPr>
          <w:rFonts w:ascii="Calibri" w:hAnsi="Calibri" w:cs="Times New Roman"/>
          <w:color w:val="000000"/>
          <w:sz w:val="24"/>
          <w:szCs w:val="24"/>
        </w:rPr>
      </w:pPr>
      <w:r w:rsidRPr="00AE339A">
        <w:rPr>
          <w:rFonts w:ascii="Calibri" w:hAnsi="Calibri" w:cs="Times New Roman"/>
          <w:i/>
          <w:iCs/>
          <w:color w:val="000000"/>
          <w:sz w:val="24"/>
          <w:szCs w:val="24"/>
        </w:rPr>
        <w:t>Rep from EC</w:t>
      </w:r>
      <w:r w:rsidR="00E2581C">
        <w:rPr>
          <w:rFonts w:ascii="Calibri" w:hAnsi="Calibri" w:cs="Times New Roman"/>
          <w:i/>
          <w:iCs/>
          <w:color w:val="000000"/>
          <w:sz w:val="24"/>
          <w:szCs w:val="24"/>
        </w:rPr>
        <w:t xml:space="preserve">. EC agreed a rep would be good, but no final decision was made. </w:t>
      </w:r>
    </w:p>
    <w:p w14:paraId="5B0BA2C6" w14:textId="24A7A8A9"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Need a new chair from EC (Matt Co-Chair)</w:t>
      </w:r>
      <w:r w:rsidR="00AA79CF">
        <w:rPr>
          <w:rFonts w:ascii="Calibri" w:hAnsi="Calibri" w:cs="Times New Roman"/>
          <w:i/>
          <w:iCs/>
          <w:color w:val="000000"/>
        </w:rPr>
        <w:t xml:space="preserve"> After David moves to Partnerships. </w:t>
      </w:r>
    </w:p>
    <w:p w14:paraId="68706A1B"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Discussion of NHI IDC process ensued</w:t>
      </w:r>
    </w:p>
    <w:p w14:paraId="3BA38864" w14:textId="3AC2B84C"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TTAP are required to have 1 IDC instruction at each center</w:t>
      </w:r>
      <w:r w:rsidR="00AA79CF">
        <w:rPr>
          <w:rFonts w:ascii="Calibri" w:hAnsi="Calibri" w:cs="Times New Roman"/>
          <w:i/>
          <w:iCs/>
          <w:color w:val="000000"/>
        </w:rPr>
        <w:t xml:space="preserve">. </w:t>
      </w:r>
    </w:p>
    <w:p w14:paraId="0BB44477" w14:textId="77777777" w:rsid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w:t>
      </w:r>
    </w:p>
    <w:p w14:paraId="5B251393" w14:textId="55FDA9C7" w:rsidR="00AA79CF" w:rsidRPr="00AE339A" w:rsidRDefault="00AA79CF" w:rsidP="00AE339A">
      <w:pPr>
        <w:spacing w:after="0" w:line="240" w:lineRule="auto"/>
        <w:ind w:left="1080"/>
        <w:rPr>
          <w:rFonts w:ascii="Calibri" w:hAnsi="Calibri" w:cs="Times New Roman"/>
          <w:b/>
          <w:color w:val="000000"/>
        </w:rPr>
      </w:pPr>
      <w:r w:rsidRPr="00AA79CF">
        <w:rPr>
          <w:rFonts w:ascii="Calibri" w:hAnsi="Calibri" w:cs="Times New Roman"/>
          <w:b/>
          <w:color w:val="000000"/>
        </w:rPr>
        <w:t xml:space="preserve">Misc items </w:t>
      </w:r>
    </w:p>
    <w:p w14:paraId="1DB33E6F"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 xml:space="preserve">There is a sessions for new LTAP attendees during the conference </w:t>
      </w:r>
    </w:p>
    <w:p w14:paraId="006EDA75"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w:t>
      </w:r>
    </w:p>
    <w:p w14:paraId="432507CD" w14:textId="1F047FCF" w:rsidR="00AE339A" w:rsidRPr="00AE339A" w:rsidRDefault="00AE339A" w:rsidP="00AA79CF">
      <w:pPr>
        <w:spacing w:after="0" w:line="240" w:lineRule="auto"/>
        <w:rPr>
          <w:rFonts w:ascii="Calibri" w:hAnsi="Calibri" w:cs="Times New Roman"/>
          <w:color w:val="000000"/>
        </w:rPr>
      </w:pPr>
      <w:r w:rsidRPr="00AE339A">
        <w:rPr>
          <w:rFonts w:ascii="Calibri" w:hAnsi="Calibri" w:cs="Times New Roman"/>
          <w:i/>
          <w:iCs/>
          <w:color w:val="000000"/>
        </w:rPr>
        <w:t>Regional Update</w:t>
      </w:r>
    </w:p>
    <w:p w14:paraId="7EA9166A"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i/>
          <w:iCs/>
          <w:color w:val="000000"/>
        </w:rPr>
        <w:t>South Central</w:t>
      </w:r>
    </w:p>
    <w:p w14:paraId="37CDE3A2"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Steve - formulating ideas for national conference in 2018</w:t>
      </w:r>
    </w:p>
    <w:p w14:paraId="70A292E4"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i/>
          <w:iCs/>
          <w:color w:val="000000"/>
        </w:rPr>
        <w:lastRenderedPageBreak/>
        <w:t>Southeast</w:t>
      </w:r>
    </w:p>
    <w:p w14:paraId="27EA3B40"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Fairly quiet - Florida has new contract with DOT so U. Florida will continue for next 5 years</w:t>
      </w:r>
    </w:p>
    <w:p w14:paraId="5FEFDAFE"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i/>
          <w:iCs/>
          <w:color w:val="000000"/>
        </w:rPr>
        <w:t>North Central  - 2016 May 31-June 1, Kansas City by Kansas Center (??? Missed an announcement of a meeting)</w:t>
      </w:r>
    </w:p>
    <w:p w14:paraId="0FB12CD3"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i/>
          <w:iCs/>
          <w:color w:val="000000"/>
        </w:rPr>
        <w:t xml:space="preserve">Mid-Atlantic  </w:t>
      </w:r>
    </w:p>
    <w:p w14:paraId="1B11595F"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 xml:space="preserve">Carly - Getting ready for next year. Monthly conference calls. </w:t>
      </w:r>
    </w:p>
    <w:p w14:paraId="039E4644"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Regional meeting in October at 2107 site.  October 13-14</w:t>
      </w:r>
    </w:p>
    <w:p w14:paraId="69FA4D62"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i/>
          <w:iCs/>
          <w:color w:val="000000"/>
        </w:rPr>
        <w:t>Great Lakes</w:t>
      </w:r>
    </w:p>
    <w:p w14:paraId="427788A9"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National conference  host</w:t>
      </w:r>
    </w:p>
    <w:p w14:paraId="7EC28FFC" w14:textId="77777777" w:rsidR="00AE339A" w:rsidRDefault="00AE339A" w:rsidP="00AE339A">
      <w:pPr>
        <w:spacing w:after="0" w:line="240" w:lineRule="auto"/>
        <w:ind w:left="540"/>
        <w:rPr>
          <w:rFonts w:ascii="Calibri" w:hAnsi="Calibri" w:cs="Times New Roman"/>
          <w:i/>
          <w:iCs/>
          <w:color w:val="000000"/>
        </w:rPr>
      </w:pPr>
      <w:r w:rsidRPr="00AE339A">
        <w:rPr>
          <w:rFonts w:ascii="Calibri" w:hAnsi="Calibri" w:cs="Times New Roman"/>
          <w:i/>
          <w:iCs/>
          <w:color w:val="000000"/>
        </w:rPr>
        <w:t>Western</w:t>
      </w:r>
    </w:p>
    <w:p w14:paraId="313E7039" w14:textId="706C70CC" w:rsidR="002E3CE1" w:rsidRDefault="002E3CE1" w:rsidP="00AE339A">
      <w:pPr>
        <w:spacing w:after="0" w:line="240" w:lineRule="auto"/>
        <w:ind w:left="540"/>
        <w:rPr>
          <w:rFonts w:ascii="Calibri" w:hAnsi="Calibri" w:cs="Times New Roman"/>
          <w:color w:val="000000"/>
        </w:rPr>
      </w:pPr>
      <w:r>
        <w:rPr>
          <w:rFonts w:ascii="Calibri" w:hAnsi="Calibri" w:cs="Times New Roman"/>
          <w:color w:val="000000"/>
        </w:rPr>
        <w:tab/>
        <w:t>Nothing new</w:t>
      </w:r>
    </w:p>
    <w:p w14:paraId="10B44FF7" w14:textId="1E7ED43F" w:rsidR="002E3CE1" w:rsidRDefault="002E3CE1" w:rsidP="00AE339A">
      <w:pPr>
        <w:spacing w:after="0" w:line="240" w:lineRule="auto"/>
        <w:ind w:left="540"/>
        <w:rPr>
          <w:rFonts w:ascii="Calibri" w:hAnsi="Calibri" w:cs="Times New Roman"/>
          <w:color w:val="000000"/>
        </w:rPr>
      </w:pPr>
      <w:r>
        <w:rPr>
          <w:rFonts w:ascii="Calibri" w:hAnsi="Calibri" w:cs="Times New Roman"/>
          <w:color w:val="000000"/>
        </w:rPr>
        <w:t>NE</w:t>
      </w:r>
    </w:p>
    <w:p w14:paraId="04893339" w14:textId="0CA540A7" w:rsidR="002E3CE1" w:rsidRPr="00AE339A" w:rsidRDefault="002E3CE1" w:rsidP="00AE339A">
      <w:pPr>
        <w:spacing w:after="0" w:line="240" w:lineRule="auto"/>
        <w:ind w:left="540"/>
        <w:rPr>
          <w:rFonts w:ascii="Calibri" w:hAnsi="Calibri" w:cs="Times New Roman"/>
          <w:color w:val="000000"/>
        </w:rPr>
      </w:pPr>
      <w:r>
        <w:rPr>
          <w:rFonts w:ascii="Calibri" w:hAnsi="Calibri" w:cs="Times New Roman"/>
          <w:color w:val="000000"/>
        </w:rPr>
        <w:tab/>
        <w:t xml:space="preserve">Had good meeting in May, but nothing new since, Need to post picture from the meeting on the website. </w:t>
      </w:r>
    </w:p>
    <w:p w14:paraId="091AB986"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w:t>
      </w:r>
    </w:p>
    <w:p w14:paraId="614C10A3"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i/>
          <w:iCs/>
          <w:color w:val="000000"/>
        </w:rPr>
        <w:t>TTAP</w:t>
      </w:r>
    </w:p>
    <w:p w14:paraId="3E271794"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National Tribal Transportation Conference Anaheim - week of October 3rd. They are still looking for speakers. See last forum update.</w:t>
      </w:r>
    </w:p>
    <w:p w14:paraId="7CC064D9" w14:textId="243C2CA8"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i/>
          <w:iCs/>
          <w:color w:val="000000"/>
        </w:rPr>
        <w:t>Becky</w:t>
      </w:r>
      <w:r w:rsidR="00124228">
        <w:rPr>
          <w:rFonts w:ascii="Calibri" w:hAnsi="Calibri" w:cs="Times New Roman"/>
          <w:i/>
          <w:iCs/>
          <w:color w:val="000000"/>
        </w:rPr>
        <w:t xml:space="preserve"> from</w:t>
      </w:r>
      <w:r w:rsidRPr="00AE339A">
        <w:rPr>
          <w:rFonts w:ascii="Calibri" w:hAnsi="Calibri" w:cs="Times New Roman"/>
          <w:i/>
          <w:iCs/>
          <w:color w:val="000000"/>
        </w:rPr>
        <w:t xml:space="preserve"> Mountain West new regional rep.</w:t>
      </w:r>
    </w:p>
    <w:p w14:paraId="7BE9E219" w14:textId="77777777" w:rsidR="00AE339A" w:rsidRPr="00AE339A" w:rsidRDefault="00AE339A" w:rsidP="00AE339A">
      <w:pPr>
        <w:spacing w:after="0" w:line="240" w:lineRule="auto"/>
        <w:ind w:left="1080"/>
        <w:rPr>
          <w:rFonts w:ascii="Calibri" w:hAnsi="Calibri" w:cs="Times New Roman"/>
          <w:color w:val="000000"/>
        </w:rPr>
      </w:pPr>
      <w:r w:rsidRPr="00AE339A">
        <w:rPr>
          <w:rFonts w:ascii="Calibri" w:hAnsi="Calibri" w:cs="Times New Roman"/>
          <w:color w:val="000000"/>
        </w:rPr>
        <w:t> </w:t>
      </w:r>
    </w:p>
    <w:p w14:paraId="5693D04B"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color w:val="000000"/>
        </w:rPr>
        <w:t> </w:t>
      </w:r>
    </w:p>
    <w:p w14:paraId="7FAAA6C8" w14:textId="77777777" w:rsidR="00AE339A" w:rsidRPr="00AE339A" w:rsidRDefault="00AE339A" w:rsidP="00AE339A">
      <w:pPr>
        <w:spacing w:after="0" w:line="240" w:lineRule="auto"/>
        <w:rPr>
          <w:rFonts w:ascii="Calibri" w:hAnsi="Calibri" w:cs="Times New Roman"/>
          <w:color w:val="000000"/>
        </w:rPr>
      </w:pPr>
      <w:r w:rsidRPr="00AE339A">
        <w:rPr>
          <w:rFonts w:ascii="Calibri" w:hAnsi="Calibri" w:cs="Times New Roman"/>
          <w:i/>
          <w:iCs/>
          <w:color w:val="000000"/>
        </w:rPr>
        <w:t>Other Business</w:t>
      </w:r>
    </w:p>
    <w:p w14:paraId="50CD492E" w14:textId="77777777" w:rsidR="00AE339A" w:rsidRPr="00AE339A" w:rsidRDefault="00AE339A" w:rsidP="00AE339A">
      <w:pPr>
        <w:spacing w:after="0" w:line="240" w:lineRule="auto"/>
        <w:ind w:left="540"/>
        <w:rPr>
          <w:rFonts w:ascii="Calibri" w:hAnsi="Calibri" w:cs="Times New Roman"/>
          <w:color w:val="000000"/>
        </w:rPr>
      </w:pPr>
      <w:r w:rsidRPr="00AE339A">
        <w:rPr>
          <w:rFonts w:ascii="Calibri" w:hAnsi="Calibri" w:cs="Times New Roman"/>
          <w:i/>
          <w:iCs/>
          <w:color w:val="000000"/>
        </w:rPr>
        <w:t xml:space="preserve">Tony Furst and Victoria Peters are both here at the conference. </w:t>
      </w:r>
    </w:p>
    <w:p w14:paraId="6E7D53BB" w14:textId="2FD0484A" w:rsidR="00AE339A" w:rsidRPr="00AE339A" w:rsidRDefault="00AE339A" w:rsidP="00AE339A">
      <w:pPr>
        <w:spacing w:after="0" w:line="240" w:lineRule="auto"/>
        <w:ind w:left="540"/>
        <w:rPr>
          <w:rFonts w:ascii="Tahoma" w:hAnsi="Tahoma" w:cs="Tahoma"/>
          <w:color w:val="000000"/>
        </w:rPr>
      </w:pPr>
      <w:r w:rsidRPr="00AE339A">
        <w:rPr>
          <w:rFonts w:ascii="Tahoma" w:hAnsi="Tahoma" w:cs="Tahoma"/>
          <w:color w:val="000000"/>
        </w:rPr>
        <w:t xml:space="preserve">January 8th </w:t>
      </w:r>
      <w:r w:rsidR="00124228">
        <w:rPr>
          <w:rFonts w:ascii="Tahoma" w:hAnsi="Tahoma" w:cs="Tahoma"/>
          <w:color w:val="000000"/>
        </w:rPr>
        <w:t xml:space="preserve">is the </w:t>
      </w:r>
      <w:r w:rsidRPr="00AE339A">
        <w:rPr>
          <w:rFonts w:ascii="Tahoma" w:hAnsi="Tahoma" w:cs="Tahoma"/>
          <w:color w:val="000000"/>
        </w:rPr>
        <w:t xml:space="preserve">meeting </w:t>
      </w:r>
      <w:r w:rsidR="00124228">
        <w:rPr>
          <w:rFonts w:ascii="Tahoma" w:hAnsi="Tahoma" w:cs="Tahoma"/>
          <w:color w:val="000000"/>
        </w:rPr>
        <w:t xml:space="preserve">date </w:t>
      </w:r>
      <w:r w:rsidRPr="00AE339A">
        <w:rPr>
          <w:rFonts w:ascii="Tahoma" w:hAnsi="Tahoma" w:cs="Tahoma"/>
          <w:color w:val="000000"/>
        </w:rPr>
        <w:t>in Arlington</w:t>
      </w:r>
      <w:r w:rsidR="00124228">
        <w:rPr>
          <w:rFonts w:ascii="Tahoma" w:hAnsi="Tahoma" w:cs="Tahoma"/>
          <w:color w:val="000000"/>
        </w:rPr>
        <w:t xml:space="preserve"> around TRB.</w:t>
      </w:r>
    </w:p>
    <w:p w14:paraId="05318527" w14:textId="788DFBF2" w:rsidR="00124228" w:rsidRPr="00AE339A" w:rsidRDefault="00124228" w:rsidP="00AE339A">
      <w:pPr>
        <w:spacing w:after="0" w:line="240" w:lineRule="auto"/>
        <w:rPr>
          <w:rFonts w:ascii="Times New Roman" w:hAnsi="Times New Roman" w:cs="Times New Roman"/>
          <w:color w:val="000000"/>
          <w:sz w:val="24"/>
          <w:szCs w:val="24"/>
        </w:rPr>
      </w:pPr>
    </w:p>
    <w:p w14:paraId="63248CD2" w14:textId="17362AE8" w:rsidR="00B87D8D" w:rsidRPr="00124228" w:rsidRDefault="00AE339A" w:rsidP="00124228">
      <w:pPr>
        <w:spacing w:after="0" w:line="240" w:lineRule="auto"/>
        <w:rPr>
          <w:rFonts w:ascii="Times New Roman" w:hAnsi="Times New Roman" w:cs="Times New Roman"/>
          <w:color w:val="000000"/>
          <w:sz w:val="24"/>
          <w:szCs w:val="24"/>
        </w:rPr>
      </w:pPr>
      <w:r w:rsidRPr="00AE339A">
        <w:rPr>
          <w:rFonts w:ascii="Times New Roman" w:hAnsi="Times New Roman" w:cs="Times New Roman"/>
          <w:color w:val="000000"/>
          <w:sz w:val="24"/>
          <w:szCs w:val="24"/>
        </w:rPr>
        <w:t>Motion to adjourn (Matt, Ben) done</w:t>
      </w:r>
    </w:p>
    <w:p w14:paraId="714448FA" w14:textId="7EDCC6A7" w:rsidR="00EC2971" w:rsidRPr="00B729D3" w:rsidRDefault="00EC2971">
      <w:pPr>
        <w:rPr>
          <w:sz w:val="24"/>
          <w:szCs w:val="24"/>
        </w:rPr>
      </w:pPr>
    </w:p>
    <w:sectPr w:rsidR="00EC2971" w:rsidRPr="00B72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0213"/>
    <w:multiLevelType w:val="multilevel"/>
    <w:tmpl w:val="9D8CA4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4250391"/>
    <w:multiLevelType w:val="multilevel"/>
    <w:tmpl w:val="E7D0CF0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3"/>
    <w:rsid w:val="0000446B"/>
    <w:rsid w:val="00007CF9"/>
    <w:rsid w:val="00026E67"/>
    <w:rsid w:val="00027A65"/>
    <w:rsid w:val="000571B9"/>
    <w:rsid w:val="00062BA8"/>
    <w:rsid w:val="00064B95"/>
    <w:rsid w:val="00066536"/>
    <w:rsid w:val="00084BA5"/>
    <w:rsid w:val="00094196"/>
    <w:rsid w:val="00095A3D"/>
    <w:rsid w:val="000B509D"/>
    <w:rsid w:val="000C1BDE"/>
    <w:rsid w:val="000C30E0"/>
    <w:rsid w:val="000C7DEC"/>
    <w:rsid w:val="000D3922"/>
    <w:rsid w:val="00103C94"/>
    <w:rsid w:val="00112D41"/>
    <w:rsid w:val="00117B0F"/>
    <w:rsid w:val="00121036"/>
    <w:rsid w:val="00124228"/>
    <w:rsid w:val="001346C4"/>
    <w:rsid w:val="00136B66"/>
    <w:rsid w:val="00142034"/>
    <w:rsid w:val="0014206B"/>
    <w:rsid w:val="00144DF2"/>
    <w:rsid w:val="00152FEA"/>
    <w:rsid w:val="00157ECD"/>
    <w:rsid w:val="00167CBF"/>
    <w:rsid w:val="001712FF"/>
    <w:rsid w:val="001855E4"/>
    <w:rsid w:val="00190AFB"/>
    <w:rsid w:val="00196163"/>
    <w:rsid w:val="001B060E"/>
    <w:rsid w:val="001B4D79"/>
    <w:rsid w:val="001B7978"/>
    <w:rsid w:val="001D2C96"/>
    <w:rsid w:val="001F203C"/>
    <w:rsid w:val="001F4465"/>
    <w:rsid w:val="00204CFD"/>
    <w:rsid w:val="002106F3"/>
    <w:rsid w:val="002300FF"/>
    <w:rsid w:val="00233747"/>
    <w:rsid w:val="002419FB"/>
    <w:rsid w:val="00247CB4"/>
    <w:rsid w:val="00257719"/>
    <w:rsid w:val="00260F79"/>
    <w:rsid w:val="00264070"/>
    <w:rsid w:val="00272254"/>
    <w:rsid w:val="00273AE2"/>
    <w:rsid w:val="002838F3"/>
    <w:rsid w:val="00286627"/>
    <w:rsid w:val="00287A52"/>
    <w:rsid w:val="00295921"/>
    <w:rsid w:val="002A46AC"/>
    <w:rsid w:val="002B440F"/>
    <w:rsid w:val="002B478B"/>
    <w:rsid w:val="002C2295"/>
    <w:rsid w:val="002C3A29"/>
    <w:rsid w:val="002C7674"/>
    <w:rsid w:val="002D5505"/>
    <w:rsid w:val="002E1B57"/>
    <w:rsid w:val="002E3CE1"/>
    <w:rsid w:val="002F0915"/>
    <w:rsid w:val="002F1930"/>
    <w:rsid w:val="002F6613"/>
    <w:rsid w:val="00310AAF"/>
    <w:rsid w:val="0032166D"/>
    <w:rsid w:val="00325412"/>
    <w:rsid w:val="00325B9E"/>
    <w:rsid w:val="003319EF"/>
    <w:rsid w:val="003324E9"/>
    <w:rsid w:val="00335152"/>
    <w:rsid w:val="0036034E"/>
    <w:rsid w:val="003777AB"/>
    <w:rsid w:val="003834C9"/>
    <w:rsid w:val="00384906"/>
    <w:rsid w:val="00386117"/>
    <w:rsid w:val="003B1BD6"/>
    <w:rsid w:val="003B1D71"/>
    <w:rsid w:val="003C2DA5"/>
    <w:rsid w:val="003C7553"/>
    <w:rsid w:val="003D5754"/>
    <w:rsid w:val="003F0746"/>
    <w:rsid w:val="003F3331"/>
    <w:rsid w:val="003F4A74"/>
    <w:rsid w:val="004025C0"/>
    <w:rsid w:val="00403F57"/>
    <w:rsid w:val="00411125"/>
    <w:rsid w:val="004177CB"/>
    <w:rsid w:val="0042108B"/>
    <w:rsid w:val="00422D32"/>
    <w:rsid w:val="00432CB2"/>
    <w:rsid w:val="00433749"/>
    <w:rsid w:val="00437948"/>
    <w:rsid w:val="004413FB"/>
    <w:rsid w:val="00450349"/>
    <w:rsid w:val="00453027"/>
    <w:rsid w:val="0046251C"/>
    <w:rsid w:val="00463737"/>
    <w:rsid w:val="0048758E"/>
    <w:rsid w:val="004938C9"/>
    <w:rsid w:val="00494ED6"/>
    <w:rsid w:val="00495B4F"/>
    <w:rsid w:val="004A327E"/>
    <w:rsid w:val="004B2226"/>
    <w:rsid w:val="004B753A"/>
    <w:rsid w:val="004C5098"/>
    <w:rsid w:val="004E5B7A"/>
    <w:rsid w:val="004F1D5F"/>
    <w:rsid w:val="005041D6"/>
    <w:rsid w:val="00524826"/>
    <w:rsid w:val="0053110C"/>
    <w:rsid w:val="00532DAD"/>
    <w:rsid w:val="00535365"/>
    <w:rsid w:val="00544ECC"/>
    <w:rsid w:val="0055162A"/>
    <w:rsid w:val="00556A84"/>
    <w:rsid w:val="005579D7"/>
    <w:rsid w:val="00557C82"/>
    <w:rsid w:val="00564353"/>
    <w:rsid w:val="00573AC1"/>
    <w:rsid w:val="00577D60"/>
    <w:rsid w:val="005A7393"/>
    <w:rsid w:val="005B1F80"/>
    <w:rsid w:val="005B3C03"/>
    <w:rsid w:val="005B4849"/>
    <w:rsid w:val="005C452F"/>
    <w:rsid w:val="005D3944"/>
    <w:rsid w:val="005D3D02"/>
    <w:rsid w:val="005E69BC"/>
    <w:rsid w:val="005F06A2"/>
    <w:rsid w:val="005F1A4F"/>
    <w:rsid w:val="005F1DD5"/>
    <w:rsid w:val="005F5F37"/>
    <w:rsid w:val="00600F0B"/>
    <w:rsid w:val="00645747"/>
    <w:rsid w:val="0065166E"/>
    <w:rsid w:val="00653BD0"/>
    <w:rsid w:val="00653EAC"/>
    <w:rsid w:val="00663DCA"/>
    <w:rsid w:val="0066724A"/>
    <w:rsid w:val="0068235C"/>
    <w:rsid w:val="00682462"/>
    <w:rsid w:val="0068620F"/>
    <w:rsid w:val="00691533"/>
    <w:rsid w:val="0069388C"/>
    <w:rsid w:val="006B1021"/>
    <w:rsid w:val="006C23BE"/>
    <w:rsid w:val="006C7BB2"/>
    <w:rsid w:val="006D05F8"/>
    <w:rsid w:val="006D6E9C"/>
    <w:rsid w:val="006E25BD"/>
    <w:rsid w:val="006F5E18"/>
    <w:rsid w:val="0071560E"/>
    <w:rsid w:val="00716DC6"/>
    <w:rsid w:val="00734985"/>
    <w:rsid w:val="00737576"/>
    <w:rsid w:val="007376DD"/>
    <w:rsid w:val="0074274E"/>
    <w:rsid w:val="0074518F"/>
    <w:rsid w:val="0075266D"/>
    <w:rsid w:val="00753CA4"/>
    <w:rsid w:val="007568F7"/>
    <w:rsid w:val="007610C1"/>
    <w:rsid w:val="007B3009"/>
    <w:rsid w:val="007B5008"/>
    <w:rsid w:val="007C5A4D"/>
    <w:rsid w:val="007D22F0"/>
    <w:rsid w:val="007D4E25"/>
    <w:rsid w:val="007E0D92"/>
    <w:rsid w:val="007F2568"/>
    <w:rsid w:val="00802921"/>
    <w:rsid w:val="00810D0F"/>
    <w:rsid w:val="0081541C"/>
    <w:rsid w:val="00846659"/>
    <w:rsid w:val="00852EEF"/>
    <w:rsid w:val="00855D3C"/>
    <w:rsid w:val="0085796B"/>
    <w:rsid w:val="00874B2D"/>
    <w:rsid w:val="00877756"/>
    <w:rsid w:val="00882F09"/>
    <w:rsid w:val="00890600"/>
    <w:rsid w:val="008927E3"/>
    <w:rsid w:val="0089413E"/>
    <w:rsid w:val="008A301D"/>
    <w:rsid w:val="008A7F05"/>
    <w:rsid w:val="008B3629"/>
    <w:rsid w:val="008C0072"/>
    <w:rsid w:val="008C5BED"/>
    <w:rsid w:val="008C694B"/>
    <w:rsid w:val="008C6FED"/>
    <w:rsid w:val="008D35E9"/>
    <w:rsid w:val="008E2081"/>
    <w:rsid w:val="008E27F6"/>
    <w:rsid w:val="008E6383"/>
    <w:rsid w:val="008E7D32"/>
    <w:rsid w:val="009012AC"/>
    <w:rsid w:val="0092420A"/>
    <w:rsid w:val="009323D5"/>
    <w:rsid w:val="00941896"/>
    <w:rsid w:val="00942887"/>
    <w:rsid w:val="009509E3"/>
    <w:rsid w:val="0096198A"/>
    <w:rsid w:val="0097546D"/>
    <w:rsid w:val="009800DA"/>
    <w:rsid w:val="0098463E"/>
    <w:rsid w:val="00986025"/>
    <w:rsid w:val="0099228E"/>
    <w:rsid w:val="00992810"/>
    <w:rsid w:val="009A2996"/>
    <w:rsid w:val="009A2EFF"/>
    <w:rsid w:val="009A2FFA"/>
    <w:rsid w:val="009A4975"/>
    <w:rsid w:val="009A665D"/>
    <w:rsid w:val="009B2B87"/>
    <w:rsid w:val="009B3CFA"/>
    <w:rsid w:val="009B42BF"/>
    <w:rsid w:val="009B6041"/>
    <w:rsid w:val="009B7143"/>
    <w:rsid w:val="009B7997"/>
    <w:rsid w:val="009D4DFE"/>
    <w:rsid w:val="009E6809"/>
    <w:rsid w:val="009F427A"/>
    <w:rsid w:val="00A0315B"/>
    <w:rsid w:val="00A04AF5"/>
    <w:rsid w:val="00A23AC3"/>
    <w:rsid w:val="00A257C9"/>
    <w:rsid w:val="00A30B9D"/>
    <w:rsid w:val="00A41D1E"/>
    <w:rsid w:val="00A42935"/>
    <w:rsid w:val="00A44AF1"/>
    <w:rsid w:val="00A548EE"/>
    <w:rsid w:val="00A631B0"/>
    <w:rsid w:val="00A6398B"/>
    <w:rsid w:val="00A8209B"/>
    <w:rsid w:val="00A86057"/>
    <w:rsid w:val="00AA06A1"/>
    <w:rsid w:val="00AA076E"/>
    <w:rsid w:val="00AA237C"/>
    <w:rsid w:val="00AA4642"/>
    <w:rsid w:val="00AA5027"/>
    <w:rsid w:val="00AA79CF"/>
    <w:rsid w:val="00AB000E"/>
    <w:rsid w:val="00AB43B6"/>
    <w:rsid w:val="00AD1A25"/>
    <w:rsid w:val="00AD502A"/>
    <w:rsid w:val="00AE339A"/>
    <w:rsid w:val="00AF2645"/>
    <w:rsid w:val="00AF7BD3"/>
    <w:rsid w:val="00B011A3"/>
    <w:rsid w:val="00B064D0"/>
    <w:rsid w:val="00B065C6"/>
    <w:rsid w:val="00B313AB"/>
    <w:rsid w:val="00B31F48"/>
    <w:rsid w:val="00B42E75"/>
    <w:rsid w:val="00B5299D"/>
    <w:rsid w:val="00B64D24"/>
    <w:rsid w:val="00B729D3"/>
    <w:rsid w:val="00B83D07"/>
    <w:rsid w:val="00B87D8D"/>
    <w:rsid w:val="00B91F78"/>
    <w:rsid w:val="00B93BB2"/>
    <w:rsid w:val="00BC5373"/>
    <w:rsid w:val="00BD0A50"/>
    <w:rsid w:val="00BE0970"/>
    <w:rsid w:val="00BE4FDD"/>
    <w:rsid w:val="00BE7A9D"/>
    <w:rsid w:val="00BF1819"/>
    <w:rsid w:val="00BF6C3A"/>
    <w:rsid w:val="00C006B4"/>
    <w:rsid w:val="00C2440D"/>
    <w:rsid w:val="00C26863"/>
    <w:rsid w:val="00C341C8"/>
    <w:rsid w:val="00C45988"/>
    <w:rsid w:val="00C479A4"/>
    <w:rsid w:val="00C55DE4"/>
    <w:rsid w:val="00C60853"/>
    <w:rsid w:val="00C66D1F"/>
    <w:rsid w:val="00C67365"/>
    <w:rsid w:val="00C73282"/>
    <w:rsid w:val="00C74183"/>
    <w:rsid w:val="00C77519"/>
    <w:rsid w:val="00C82F2C"/>
    <w:rsid w:val="00C83D4E"/>
    <w:rsid w:val="00C97A02"/>
    <w:rsid w:val="00CA64D5"/>
    <w:rsid w:val="00CC1804"/>
    <w:rsid w:val="00CD33A0"/>
    <w:rsid w:val="00CE5D2C"/>
    <w:rsid w:val="00CE6D78"/>
    <w:rsid w:val="00D036F2"/>
    <w:rsid w:val="00D07DE9"/>
    <w:rsid w:val="00D10CFC"/>
    <w:rsid w:val="00D269F4"/>
    <w:rsid w:val="00D343F9"/>
    <w:rsid w:val="00D436D5"/>
    <w:rsid w:val="00D444E0"/>
    <w:rsid w:val="00D53AA6"/>
    <w:rsid w:val="00D629DD"/>
    <w:rsid w:val="00D757C7"/>
    <w:rsid w:val="00D818FD"/>
    <w:rsid w:val="00D84B21"/>
    <w:rsid w:val="00D86B65"/>
    <w:rsid w:val="00DB0521"/>
    <w:rsid w:val="00DC1CC1"/>
    <w:rsid w:val="00DC4D57"/>
    <w:rsid w:val="00DD5F42"/>
    <w:rsid w:val="00DF439E"/>
    <w:rsid w:val="00DF61E4"/>
    <w:rsid w:val="00DF7E08"/>
    <w:rsid w:val="00E03019"/>
    <w:rsid w:val="00E05B23"/>
    <w:rsid w:val="00E1013B"/>
    <w:rsid w:val="00E2263C"/>
    <w:rsid w:val="00E2581C"/>
    <w:rsid w:val="00E4432C"/>
    <w:rsid w:val="00E45833"/>
    <w:rsid w:val="00E55047"/>
    <w:rsid w:val="00E566E0"/>
    <w:rsid w:val="00E5775D"/>
    <w:rsid w:val="00E57C9B"/>
    <w:rsid w:val="00E67F5A"/>
    <w:rsid w:val="00E7004E"/>
    <w:rsid w:val="00E74FB5"/>
    <w:rsid w:val="00EA37FB"/>
    <w:rsid w:val="00EA7551"/>
    <w:rsid w:val="00EB6FEB"/>
    <w:rsid w:val="00EC2971"/>
    <w:rsid w:val="00EC37C5"/>
    <w:rsid w:val="00EC7A57"/>
    <w:rsid w:val="00ED2984"/>
    <w:rsid w:val="00F03FF3"/>
    <w:rsid w:val="00F04C71"/>
    <w:rsid w:val="00F103C3"/>
    <w:rsid w:val="00F1142C"/>
    <w:rsid w:val="00F128D0"/>
    <w:rsid w:val="00F15D2F"/>
    <w:rsid w:val="00F21157"/>
    <w:rsid w:val="00F235AF"/>
    <w:rsid w:val="00F349FB"/>
    <w:rsid w:val="00F501A6"/>
    <w:rsid w:val="00F54CFD"/>
    <w:rsid w:val="00F55A31"/>
    <w:rsid w:val="00F57964"/>
    <w:rsid w:val="00F72086"/>
    <w:rsid w:val="00F73BD4"/>
    <w:rsid w:val="00F855D9"/>
    <w:rsid w:val="00F94CCC"/>
    <w:rsid w:val="00FA0636"/>
    <w:rsid w:val="00FA2A63"/>
    <w:rsid w:val="00FA3E10"/>
    <w:rsid w:val="00FB2F51"/>
    <w:rsid w:val="00FB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4866"/>
  <w15:chartTrackingRefBased/>
  <w15:docId w15:val="{11ADAA04-E6CF-42EE-9206-848131B1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39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7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Lee</dc:creator>
  <cp:keywords/>
  <dc:description/>
  <cp:lastModifiedBy>Enders, Matthew</cp:lastModifiedBy>
  <cp:revision>2</cp:revision>
  <dcterms:created xsi:type="dcterms:W3CDTF">2016-09-07T15:34:00Z</dcterms:created>
  <dcterms:modified xsi:type="dcterms:W3CDTF">2016-09-07T15:34:00Z</dcterms:modified>
</cp:coreProperties>
</file>