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27" w:rsidRDefault="00A56639" w:rsidP="00785786">
      <w:pPr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40005</wp:posOffset>
            </wp:positionV>
            <wp:extent cx="1190625" cy="1200150"/>
            <wp:effectExtent l="19050" t="0" r="9525" b="0"/>
            <wp:wrapNone/>
            <wp:docPr id="2" name="Picture 0" descr="NLTAPA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TAPA_N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8C5">
        <w:rPr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4pt;width:546pt;height:87.35pt;z-index:-251658240;mso-position-horizontal:center;mso-position-horizontal-relative:text;mso-position-vertical-relative:text;mso-width-relative:margin;mso-height-relative:margin;v-text-anchor:middle" fillcolor="#e1f4fd" stroked="f">
            <v:fill color2="white [3212]" rotate="t" angle="-90" type="gradient"/>
            <v:textbox style="mso-next-textbox:#_x0000_s1026">
              <w:txbxContent>
                <w:p w:rsidR="00A56639" w:rsidRPr="00D6364A" w:rsidRDefault="00A56639" w:rsidP="00A56639">
                  <w:pPr>
                    <w:spacing w:after="0"/>
                    <w:ind w:left="1440"/>
                    <w:jc w:val="center"/>
                    <w:rPr>
                      <w:b/>
                      <w:color w:val="42735E"/>
                      <w:sz w:val="32"/>
                      <w:szCs w:val="32"/>
                    </w:rPr>
                  </w:pPr>
                  <w:r w:rsidRPr="00D6364A">
                    <w:rPr>
                      <w:b/>
                      <w:color w:val="42735E"/>
                      <w:sz w:val="40"/>
                      <w:szCs w:val="40"/>
                    </w:rPr>
                    <w:t>N</w:t>
                  </w:r>
                  <w:r w:rsidRPr="00D6364A">
                    <w:rPr>
                      <w:b/>
                      <w:color w:val="42735E"/>
                      <w:sz w:val="32"/>
                      <w:szCs w:val="32"/>
                    </w:rPr>
                    <w:t xml:space="preserve">ATIONAL </w:t>
                  </w:r>
                  <w:r w:rsidRPr="00D6364A">
                    <w:rPr>
                      <w:b/>
                      <w:color w:val="42735E"/>
                      <w:sz w:val="40"/>
                      <w:szCs w:val="40"/>
                    </w:rPr>
                    <w:t>L</w:t>
                  </w:r>
                  <w:r w:rsidRPr="00D6364A">
                    <w:rPr>
                      <w:b/>
                      <w:color w:val="42735E"/>
                      <w:sz w:val="32"/>
                      <w:szCs w:val="32"/>
                    </w:rPr>
                    <w:t xml:space="preserve">OCAL </w:t>
                  </w:r>
                  <w:r w:rsidRPr="00D6364A">
                    <w:rPr>
                      <w:b/>
                      <w:color w:val="42735E"/>
                      <w:sz w:val="40"/>
                      <w:szCs w:val="40"/>
                    </w:rPr>
                    <w:t>T</w:t>
                  </w:r>
                  <w:r w:rsidRPr="00D6364A">
                    <w:rPr>
                      <w:b/>
                      <w:color w:val="42735E"/>
                      <w:sz w:val="32"/>
                      <w:szCs w:val="32"/>
                    </w:rPr>
                    <w:t>ECHNICAL</w:t>
                  </w:r>
                </w:p>
                <w:p w:rsidR="00A56639" w:rsidRPr="00D6364A" w:rsidRDefault="00A56639" w:rsidP="00A56639">
                  <w:pPr>
                    <w:spacing w:after="0"/>
                    <w:ind w:left="1440"/>
                    <w:jc w:val="center"/>
                    <w:rPr>
                      <w:b/>
                      <w:color w:val="42735E"/>
                      <w:sz w:val="32"/>
                      <w:szCs w:val="32"/>
                    </w:rPr>
                  </w:pPr>
                  <w:r w:rsidRPr="00D6364A">
                    <w:rPr>
                      <w:b/>
                      <w:color w:val="42735E"/>
                      <w:sz w:val="40"/>
                      <w:szCs w:val="40"/>
                    </w:rPr>
                    <w:t>A</w:t>
                  </w:r>
                  <w:r w:rsidRPr="00D6364A">
                    <w:rPr>
                      <w:b/>
                      <w:color w:val="42735E"/>
                      <w:sz w:val="32"/>
                      <w:szCs w:val="32"/>
                    </w:rPr>
                    <w:t xml:space="preserve">SSISTANCE </w:t>
                  </w:r>
                  <w:r w:rsidRPr="00D6364A">
                    <w:rPr>
                      <w:b/>
                      <w:color w:val="42735E"/>
                      <w:sz w:val="40"/>
                      <w:szCs w:val="40"/>
                    </w:rPr>
                    <w:t>P</w:t>
                  </w:r>
                  <w:r w:rsidRPr="00D6364A">
                    <w:rPr>
                      <w:b/>
                      <w:color w:val="42735E"/>
                      <w:sz w:val="32"/>
                      <w:szCs w:val="32"/>
                    </w:rPr>
                    <w:t xml:space="preserve">ROGRAM </w:t>
                  </w:r>
                  <w:r w:rsidRPr="00D6364A">
                    <w:rPr>
                      <w:b/>
                      <w:color w:val="42735E"/>
                      <w:sz w:val="40"/>
                      <w:szCs w:val="40"/>
                    </w:rPr>
                    <w:t>A</w:t>
                  </w:r>
                  <w:r w:rsidRPr="00D6364A">
                    <w:rPr>
                      <w:b/>
                      <w:color w:val="42735E"/>
                      <w:sz w:val="32"/>
                      <w:szCs w:val="32"/>
                    </w:rPr>
                    <w:t>SSOCIATION</w:t>
                  </w:r>
                </w:p>
              </w:txbxContent>
            </v:textbox>
          </v:shape>
        </w:pict>
      </w:r>
    </w:p>
    <w:p w:rsidR="00F66A27" w:rsidRDefault="00F66A27" w:rsidP="00785786">
      <w:pPr>
        <w:jc w:val="center"/>
        <w:rPr>
          <w:b/>
          <w:color w:val="0070C0"/>
          <w:sz w:val="28"/>
          <w:szCs w:val="28"/>
        </w:rPr>
      </w:pPr>
    </w:p>
    <w:p w:rsidR="00A56639" w:rsidRDefault="00A56639" w:rsidP="00785786">
      <w:pPr>
        <w:jc w:val="center"/>
        <w:rPr>
          <w:b/>
          <w:color w:val="0070C0"/>
          <w:sz w:val="28"/>
          <w:szCs w:val="28"/>
        </w:rPr>
      </w:pPr>
    </w:p>
    <w:p w:rsidR="00A56639" w:rsidRDefault="00A56639" w:rsidP="00785786">
      <w:pPr>
        <w:jc w:val="center"/>
        <w:rPr>
          <w:b/>
          <w:color w:val="0070C0"/>
          <w:sz w:val="28"/>
          <w:szCs w:val="28"/>
        </w:rPr>
      </w:pPr>
    </w:p>
    <w:p w:rsidR="00A13967" w:rsidRPr="00FC78D8" w:rsidRDefault="00785786" w:rsidP="00785786">
      <w:pPr>
        <w:jc w:val="center"/>
        <w:rPr>
          <w:b/>
          <w:color w:val="0070C0"/>
          <w:sz w:val="28"/>
          <w:szCs w:val="28"/>
        </w:rPr>
      </w:pPr>
      <w:r w:rsidRPr="00FC78D8">
        <w:rPr>
          <w:b/>
          <w:color w:val="0070C0"/>
          <w:sz w:val="28"/>
          <w:szCs w:val="28"/>
        </w:rPr>
        <w:t xml:space="preserve">Safety Work Group </w:t>
      </w:r>
      <w:r w:rsidR="006A4060">
        <w:rPr>
          <w:b/>
          <w:color w:val="0070C0"/>
          <w:sz w:val="28"/>
          <w:szCs w:val="28"/>
        </w:rPr>
        <w:t>Accomplishments</w:t>
      </w:r>
    </w:p>
    <w:p w:rsidR="00785786" w:rsidRDefault="00FC78D8" w:rsidP="00785786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July </w:t>
      </w:r>
      <w:r w:rsidR="00705D5F">
        <w:rPr>
          <w:b/>
          <w:color w:val="0070C0"/>
          <w:sz w:val="28"/>
          <w:szCs w:val="28"/>
        </w:rPr>
        <w:t>2010</w:t>
      </w:r>
      <w:r>
        <w:rPr>
          <w:b/>
          <w:color w:val="0070C0"/>
          <w:sz w:val="28"/>
          <w:szCs w:val="28"/>
        </w:rPr>
        <w:t xml:space="preserve"> </w:t>
      </w:r>
      <w:r w:rsidR="00785786" w:rsidRPr="00FC78D8">
        <w:rPr>
          <w:b/>
          <w:color w:val="0070C0"/>
          <w:sz w:val="28"/>
          <w:szCs w:val="28"/>
        </w:rPr>
        <w:t>-</w:t>
      </w:r>
      <w:r>
        <w:rPr>
          <w:b/>
          <w:color w:val="0070C0"/>
          <w:sz w:val="28"/>
          <w:szCs w:val="28"/>
        </w:rPr>
        <w:t xml:space="preserve"> June </w:t>
      </w:r>
      <w:r w:rsidR="00705D5F">
        <w:rPr>
          <w:b/>
          <w:color w:val="0070C0"/>
          <w:sz w:val="28"/>
          <w:szCs w:val="28"/>
        </w:rPr>
        <w:t>2011</w:t>
      </w:r>
    </w:p>
    <w:p w:rsidR="004D31AF" w:rsidRPr="004D31AF" w:rsidRDefault="004D31AF" w:rsidP="00785786">
      <w:pPr>
        <w:jc w:val="center"/>
        <w:rPr>
          <w:b/>
          <w:color w:val="0070C0"/>
          <w:sz w:val="16"/>
          <w:szCs w:val="16"/>
        </w:rPr>
      </w:pPr>
    </w:p>
    <w:p w:rsidR="00CE1015" w:rsidRPr="00FC78D8" w:rsidRDefault="00D72971" w:rsidP="00831E3B">
      <w:pPr>
        <w:pStyle w:val="ListParagraph"/>
        <w:numPr>
          <w:ilvl w:val="0"/>
          <w:numId w:val="2"/>
        </w:numPr>
      </w:pPr>
      <w:r>
        <w:t>Held 11</w:t>
      </w:r>
      <w:r w:rsidR="00CE1015" w:rsidRPr="00FC78D8">
        <w:t xml:space="preserve"> Safety Work Group </w:t>
      </w:r>
      <w:r>
        <w:t>meetings – 2</w:t>
      </w:r>
      <w:r w:rsidR="00CE1015" w:rsidRPr="00FC78D8">
        <w:t xml:space="preserve"> face-to-face and 9 conference calls.  </w:t>
      </w:r>
    </w:p>
    <w:p w:rsidR="00F22C45" w:rsidRPr="00FC78D8" w:rsidRDefault="006C53E3" w:rsidP="00F22C45">
      <w:pPr>
        <w:pStyle w:val="ListParagraph"/>
        <w:numPr>
          <w:ilvl w:val="0"/>
          <w:numId w:val="2"/>
        </w:numPr>
      </w:pPr>
      <w:r w:rsidRPr="00FC78D8">
        <w:t xml:space="preserve">Regularly updated the NLTAPA.org Safety webpage with meeting announcements, minutes, and important safety reference documents for download.  </w:t>
      </w:r>
      <w:r w:rsidR="00F22C45" w:rsidRPr="00FC78D8">
        <w:t>Regularly disseminated information regarding significant safety</w:t>
      </w:r>
      <w:r w:rsidR="00F22C45">
        <w:t xml:space="preserve"> highlights</w:t>
      </w:r>
      <w:r w:rsidR="00F22C45" w:rsidRPr="00FC78D8">
        <w:t xml:space="preserve"> &amp; training webinars.  </w:t>
      </w:r>
    </w:p>
    <w:p w:rsidR="00BE00FC" w:rsidRDefault="00D72971" w:rsidP="00F22C45">
      <w:pPr>
        <w:pStyle w:val="ListParagraph"/>
        <w:numPr>
          <w:ilvl w:val="0"/>
          <w:numId w:val="2"/>
        </w:numPr>
      </w:pPr>
      <w:r>
        <w:t>Distributed 2 S</w:t>
      </w:r>
      <w:r w:rsidR="00FC78D8" w:rsidRPr="00FC78D8">
        <w:t>afety Bulletins</w:t>
      </w:r>
      <w:r>
        <w:t xml:space="preserve"> at the National LTAP-TTAP Conference and TRB Meeting in D.C.</w:t>
      </w:r>
    </w:p>
    <w:p w:rsidR="003B6231" w:rsidRDefault="003B6231" w:rsidP="00BE00FC">
      <w:pPr>
        <w:pStyle w:val="ListParagraph"/>
        <w:numPr>
          <w:ilvl w:val="0"/>
          <w:numId w:val="2"/>
        </w:numPr>
      </w:pPr>
      <w:r>
        <w:t xml:space="preserve">Conducted and evaluated a national Center </w:t>
      </w:r>
      <w:r w:rsidRPr="003B6231">
        <w:t>Safety Best Practices Survey</w:t>
      </w:r>
      <w:r>
        <w:t xml:space="preserve">.  </w:t>
      </w:r>
    </w:p>
    <w:p w:rsidR="00341F14" w:rsidRDefault="00F22C45" w:rsidP="00F22C45">
      <w:pPr>
        <w:pStyle w:val="ListParagraph"/>
        <w:numPr>
          <w:ilvl w:val="0"/>
          <w:numId w:val="2"/>
        </w:numPr>
      </w:pPr>
      <w:r>
        <w:t xml:space="preserve">Participated in a multi-day Safety Partners Meeting between LTAP-TTAP, </w:t>
      </w:r>
      <w:r w:rsidRPr="005A4D4B">
        <w:t xml:space="preserve">FHWA </w:t>
      </w:r>
      <w:r>
        <w:t>TPP, and FHWA</w:t>
      </w:r>
      <w:r w:rsidRPr="005A4D4B">
        <w:t xml:space="preserve"> Resource Center Safety </w:t>
      </w:r>
      <w:r>
        <w:t xml:space="preserve">Technical Services Team.  </w:t>
      </w:r>
      <w:r w:rsidR="00341F14">
        <w:t xml:space="preserve">Worked on development of a National LTAP-TTAP Strategic Focus on </w:t>
      </w:r>
      <w:r w:rsidR="007E058C">
        <w:t xml:space="preserve">Safety resource and </w:t>
      </w:r>
      <w:r>
        <w:t>t</w:t>
      </w:r>
      <w:r w:rsidR="007E058C">
        <w:t>oolk</w:t>
      </w:r>
      <w:r w:rsidR="00341F14">
        <w:t>it.</w:t>
      </w:r>
    </w:p>
    <w:p w:rsidR="00FC78D8" w:rsidRDefault="00D72971" w:rsidP="00831E3B">
      <w:pPr>
        <w:pStyle w:val="ListParagraph"/>
        <w:numPr>
          <w:ilvl w:val="0"/>
          <w:numId w:val="2"/>
        </w:numPr>
      </w:pPr>
      <w:r>
        <w:t>Coordinated 3</w:t>
      </w:r>
      <w:r w:rsidR="00BE00FC" w:rsidRPr="00FC78D8">
        <w:t xml:space="preserve"> safety sessions </w:t>
      </w:r>
      <w:r>
        <w:t xml:space="preserve">and a Pre-Conference Safety Workshop </w:t>
      </w:r>
      <w:r w:rsidR="00BE00FC" w:rsidRPr="00FC78D8">
        <w:t xml:space="preserve">at the </w:t>
      </w:r>
      <w:r>
        <w:t>National LTAP-TTAP</w:t>
      </w:r>
      <w:r w:rsidR="00BE00FC" w:rsidRPr="00FC78D8">
        <w:t xml:space="preserve"> Conference in </w:t>
      </w:r>
      <w:r>
        <w:t>Boston</w:t>
      </w:r>
      <w:r w:rsidR="00BE00FC" w:rsidRPr="00FC78D8">
        <w:t xml:space="preserve">.  </w:t>
      </w:r>
    </w:p>
    <w:p w:rsidR="00E265ED" w:rsidRPr="00FC78D8" w:rsidRDefault="00E265ED" w:rsidP="00E265ED">
      <w:pPr>
        <w:pStyle w:val="ListParagraph"/>
        <w:numPr>
          <w:ilvl w:val="0"/>
          <w:numId w:val="2"/>
        </w:numPr>
      </w:pPr>
      <w:r>
        <w:t xml:space="preserve">Participated </w:t>
      </w:r>
      <w:r w:rsidR="007E058C">
        <w:t xml:space="preserve">as a technical working group member on the </w:t>
      </w:r>
      <w:r w:rsidR="007E058C" w:rsidRPr="007E058C">
        <w:t xml:space="preserve">FHWA </w:t>
      </w:r>
      <w:r w:rsidR="007E058C" w:rsidRPr="007E058C">
        <w:rPr>
          <w:i/>
        </w:rPr>
        <w:t xml:space="preserve">Systemic Safety Project Selection Tool </w:t>
      </w:r>
      <w:r w:rsidR="007E058C" w:rsidRPr="007E058C">
        <w:t>project</w:t>
      </w:r>
      <w:r w:rsidR="007E058C">
        <w:t xml:space="preserve">.  </w:t>
      </w:r>
    </w:p>
    <w:p w:rsidR="00B01A56" w:rsidRDefault="00B01A56" w:rsidP="00B01A56">
      <w:pPr>
        <w:pStyle w:val="ListParagraph"/>
        <w:numPr>
          <w:ilvl w:val="0"/>
          <w:numId w:val="2"/>
        </w:numPr>
      </w:pPr>
      <w:r>
        <w:t xml:space="preserve">Participated as an associate member of AAHSTO’s </w:t>
      </w:r>
      <w:r w:rsidRPr="00F22C45">
        <w:rPr>
          <w:i/>
        </w:rPr>
        <w:t>Standing Committee on Highway Traffic Safety</w:t>
      </w:r>
      <w:r>
        <w:t xml:space="preserve"> </w:t>
      </w:r>
      <w:r w:rsidRPr="00FC78D8">
        <w:t xml:space="preserve">(SCOHTS) </w:t>
      </w:r>
      <w:r>
        <w:t>and attended their annual meeting.</w:t>
      </w:r>
    </w:p>
    <w:p w:rsidR="0025479B" w:rsidRDefault="00D72971" w:rsidP="00B01A56">
      <w:pPr>
        <w:pStyle w:val="ListParagraph"/>
        <w:numPr>
          <w:ilvl w:val="0"/>
          <w:numId w:val="2"/>
        </w:numPr>
      </w:pPr>
      <w:r>
        <w:t xml:space="preserve">Participated </w:t>
      </w:r>
      <w:r w:rsidR="00B01A56">
        <w:t xml:space="preserve">on </w:t>
      </w:r>
      <w:r w:rsidR="00F22C45">
        <w:t xml:space="preserve">the </w:t>
      </w:r>
      <w:r w:rsidR="00B01A56">
        <w:t xml:space="preserve">AASHTO SCOHTS </w:t>
      </w:r>
      <w:r w:rsidR="006E5E77" w:rsidRPr="00F22C45">
        <w:rPr>
          <w:i/>
        </w:rPr>
        <w:t>Safety Management Subcommittee</w:t>
      </w:r>
      <w:r w:rsidR="00865153">
        <w:t xml:space="preserve"> (SMS)</w:t>
      </w:r>
      <w:r w:rsidR="00B01A56">
        <w:t xml:space="preserve"> </w:t>
      </w:r>
      <w:r w:rsidR="00F22C45">
        <w:t>task groups</w:t>
      </w:r>
      <w:r w:rsidR="00B01A56">
        <w:t xml:space="preserve"> on </w:t>
      </w:r>
      <w:r w:rsidR="00B01A56" w:rsidRPr="00F22C45">
        <w:t>Highway Safety Manual</w:t>
      </w:r>
      <w:r w:rsidR="00B01A56">
        <w:t>, w</w:t>
      </w:r>
      <w:r w:rsidR="00B01A56" w:rsidRPr="00B01A56">
        <w:t>orkforce development, and development of</w:t>
      </w:r>
      <w:r w:rsidR="007E058C">
        <w:t xml:space="preserve"> SCOHTS’</w:t>
      </w:r>
      <w:r w:rsidR="00B01A56">
        <w:t xml:space="preserve"> </w:t>
      </w:r>
      <w:r w:rsidR="00B01A56" w:rsidRPr="00B01A56">
        <w:t>Strategic Safety Plan.</w:t>
      </w:r>
      <w:r w:rsidR="00B01A56">
        <w:t xml:space="preserve">   Had 6 LTAP-TTAP participants at the 2010</w:t>
      </w:r>
      <w:r w:rsidR="00BE00FC">
        <w:t xml:space="preserve"> </w:t>
      </w:r>
      <w:r w:rsidR="00B01A56">
        <w:t xml:space="preserve">SCOHTS </w:t>
      </w:r>
      <w:r w:rsidR="00BE00FC">
        <w:t xml:space="preserve">SMS meeting in </w:t>
      </w:r>
      <w:r w:rsidR="00B01A56">
        <w:t>Kansas City, MO</w:t>
      </w:r>
      <w:r w:rsidR="0025479B">
        <w:t>.</w:t>
      </w:r>
      <w:r w:rsidR="00B01A56">
        <w:t xml:space="preserve">  </w:t>
      </w:r>
    </w:p>
    <w:p w:rsidR="0026142B" w:rsidRDefault="0026142B" w:rsidP="00B01A56">
      <w:pPr>
        <w:pStyle w:val="ListParagraph"/>
        <w:numPr>
          <w:ilvl w:val="0"/>
          <w:numId w:val="2"/>
        </w:numPr>
      </w:pPr>
      <w:r>
        <w:t>Representat</w:t>
      </w:r>
      <w:r w:rsidR="007F6486">
        <w:t>ives from 9</w:t>
      </w:r>
      <w:r>
        <w:t xml:space="preserve"> LTAP-TTAP centers participated in AASHTO’s </w:t>
      </w:r>
      <w:r w:rsidRPr="00F22C45">
        <w:rPr>
          <w:i/>
        </w:rPr>
        <w:t>Strategic Highway Safety Plan</w:t>
      </w:r>
      <w:r>
        <w:t xml:space="preserve"> (SHSP) </w:t>
      </w:r>
      <w:r w:rsidRPr="00F22C45">
        <w:rPr>
          <w:i/>
        </w:rPr>
        <w:t>Peer Exchange</w:t>
      </w:r>
      <w:r>
        <w:t xml:space="preserve"> in Austin, TX.  </w:t>
      </w:r>
      <w:r w:rsidR="00507AE7">
        <w:t xml:space="preserve">Best practices from the peer exchange will be presented at the Boston pre-conference safety workshop and Poster Session.  </w:t>
      </w:r>
    </w:p>
    <w:p w:rsidR="007E058C" w:rsidRDefault="007E058C" w:rsidP="00B01A56">
      <w:pPr>
        <w:pStyle w:val="ListParagraph"/>
        <w:numPr>
          <w:ilvl w:val="0"/>
          <w:numId w:val="2"/>
        </w:numPr>
      </w:pPr>
      <w:r>
        <w:t xml:space="preserve">Represented NLTAPA at NCHRP’s </w:t>
      </w:r>
      <w:r w:rsidRPr="00F22C45">
        <w:rPr>
          <w:i/>
        </w:rPr>
        <w:t>HSM Train-the-Trainer</w:t>
      </w:r>
      <w:r>
        <w:t xml:space="preserve"> program in </w:t>
      </w:r>
      <w:r w:rsidRPr="007E058C">
        <w:t>Irvine, CA</w:t>
      </w:r>
      <w:r>
        <w:t xml:space="preserve">.  </w:t>
      </w:r>
    </w:p>
    <w:p w:rsidR="007E058C" w:rsidRPr="00FC78D8" w:rsidRDefault="007E058C" w:rsidP="00964A06">
      <w:pPr>
        <w:pStyle w:val="ListParagraph"/>
        <w:numPr>
          <w:ilvl w:val="0"/>
          <w:numId w:val="2"/>
        </w:numPr>
      </w:pPr>
      <w:r>
        <w:t>Presented on local road</w:t>
      </w:r>
      <w:r w:rsidR="00964A06">
        <w:t>way</w:t>
      </w:r>
      <w:r>
        <w:t xml:space="preserve"> safety design needs at the </w:t>
      </w:r>
      <w:r w:rsidR="00964A06" w:rsidRPr="00964A06">
        <w:rPr>
          <w:i/>
        </w:rPr>
        <w:t>TRB AFB20 Roadside Safety Design Committee</w:t>
      </w:r>
      <w:r w:rsidR="00964A06">
        <w:t xml:space="preserve"> summer workshop in Cleveland, OH.</w:t>
      </w:r>
    </w:p>
    <w:p w:rsidR="0025479B" w:rsidRPr="00FC78D8" w:rsidRDefault="00B01A56" w:rsidP="0025479B">
      <w:pPr>
        <w:pStyle w:val="ListParagraph"/>
        <w:numPr>
          <w:ilvl w:val="0"/>
          <w:numId w:val="2"/>
        </w:numPr>
      </w:pPr>
      <w:r>
        <w:t>Represented LTAP at the 2010</w:t>
      </w:r>
      <w:r w:rsidR="0025479B">
        <w:t xml:space="preserve"> </w:t>
      </w:r>
      <w:r w:rsidR="0025479B" w:rsidRPr="00F22C45">
        <w:rPr>
          <w:i/>
        </w:rPr>
        <w:t>Governor’s Highway Safety Association</w:t>
      </w:r>
      <w:r w:rsidR="00341F14">
        <w:t xml:space="preserve"> meeting</w:t>
      </w:r>
      <w:r w:rsidR="0025479B">
        <w:t xml:space="preserve">. </w:t>
      </w:r>
    </w:p>
    <w:p w:rsidR="003A7813" w:rsidRDefault="003A7813" w:rsidP="006305DE">
      <w:pPr>
        <w:pStyle w:val="ListParagraph"/>
        <w:numPr>
          <w:ilvl w:val="0"/>
          <w:numId w:val="2"/>
        </w:numPr>
      </w:pPr>
      <w:r w:rsidRPr="00FC78D8">
        <w:t>Participate</w:t>
      </w:r>
      <w:r w:rsidR="00BE00FC">
        <w:t>d</w:t>
      </w:r>
      <w:r w:rsidRPr="00FC78D8">
        <w:t xml:space="preserve"> </w:t>
      </w:r>
      <w:r w:rsidR="00BE00FC">
        <w:t>i</w:t>
      </w:r>
      <w:r w:rsidRPr="00FC78D8">
        <w:t xml:space="preserve">n FHWA’s </w:t>
      </w:r>
      <w:r w:rsidRPr="00341F14">
        <w:rPr>
          <w:i/>
        </w:rPr>
        <w:t>Every Day Counts</w:t>
      </w:r>
      <w:r w:rsidR="00F22C45">
        <w:t xml:space="preserve"> i</w:t>
      </w:r>
      <w:r w:rsidRPr="00FC78D8">
        <w:t>nitiative and represent</w:t>
      </w:r>
      <w:r w:rsidR="00BE00FC">
        <w:t>ed</w:t>
      </w:r>
      <w:r w:rsidRPr="00FC78D8">
        <w:t xml:space="preserve"> N</w:t>
      </w:r>
      <w:r w:rsidR="0025479B">
        <w:t>L</w:t>
      </w:r>
      <w:r w:rsidR="00341F14">
        <w:t xml:space="preserve">TAPA issues in </w:t>
      </w:r>
      <w:r w:rsidR="00341F14" w:rsidRPr="00341F14">
        <w:rPr>
          <w:i/>
        </w:rPr>
        <w:t>Safety Edge</w:t>
      </w:r>
      <w:r w:rsidR="00341F14">
        <w:t xml:space="preserve"> committee meetings.  Worked with FHWA to purchase 7 Safety Edge </w:t>
      </w:r>
      <w:r w:rsidR="00D97820">
        <w:t xml:space="preserve">paving </w:t>
      </w:r>
      <w:r w:rsidR="00341F14">
        <w:t>shoes and implement</w:t>
      </w:r>
      <w:r w:rsidR="00D97820">
        <w:t>ed</w:t>
      </w:r>
      <w:r w:rsidR="00341F14">
        <w:t xml:space="preserve"> a loaner shoe program for LTAP-TTAP centers and local agencies.  </w:t>
      </w:r>
    </w:p>
    <w:p w:rsidR="00EF049F" w:rsidRDefault="00865153" w:rsidP="006305DE">
      <w:pPr>
        <w:pStyle w:val="ListParagraph"/>
        <w:numPr>
          <w:ilvl w:val="0"/>
          <w:numId w:val="2"/>
        </w:numPr>
      </w:pPr>
      <w:r w:rsidRPr="00FC78D8">
        <w:t xml:space="preserve">Participated in </w:t>
      </w:r>
      <w:r>
        <w:t>Highway Safety Partner Venture (</w:t>
      </w:r>
      <w:r w:rsidRPr="00FC78D8">
        <w:t>HSPV</w:t>
      </w:r>
      <w:r>
        <w:t>)</w:t>
      </w:r>
      <w:r w:rsidRPr="00FC78D8">
        <w:t xml:space="preserve"> meetings</w:t>
      </w:r>
      <w:r>
        <w:t xml:space="preserve">. </w:t>
      </w:r>
      <w:r w:rsidRPr="00FC78D8">
        <w:t xml:space="preserve"> </w:t>
      </w:r>
      <w:r>
        <w:t xml:space="preserve">Participated </w:t>
      </w:r>
      <w:r w:rsidRPr="00FC78D8">
        <w:t>on the group’s</w:t>
      </w:r>
      <w:r w:rsidRPr="00341F14">
        <w:rPr>
          <w:i/>
        </w:rPr>
        <w:t xml:space="preserve"> Toward Zero Death</w:t>
      </w:r>
      <w:r w:rsidRPr="00865153">
        <w:rPr>
          <w:i/>
        </w:rPr>
        <w:t>s</w:t>
      </w:r>
      <w:r w:rsidRPr="00FC78D8">
        <w:t xml:space="preserve"> </w:t>
      </w:r>
      <w:r>
        <w:t>(TZD)</w:t>
      </w:r>
      <w:r w:rsidR="00BE00FC">
        <w:t xml:space="preserve"> national strategy and </w:t>
      </w:r>
      <w:r w:rsidR="00341F14">
        <w:t xml:space="preserve">attended </w:t>
      </w:r>
      <w:r w:rsidR="00BE00FC">
        <w:t xml:space="preserve">the TZD Summit in </w:t>
      </w:r>
      <w:r w:rsidR="00292527">
        <w:t xml:space="preserve">Washington DC.  </w:t>
      </w:r>
      <w:r w:rsidR="00BE00FC">
        <w:t xml:space="preserve"> </w:t>
      </w:r>
    </w:p>
    <w:p w:rsidR="00EF049F" w:rsidRDefault="00EF049F" w:rsidP="006305DE">
      <w:pPr>
        <w:pStyle w:val="ListParagraph"/>
        <w:numPr>
          <w:ilvl w:val="0"/>
          <w:numId w:val="2"/>
        </w:numPr>
      </w:pPr>
      <w:r>
        <w:t xml:space="preserve">Represented NLTAPA at the </w:t>
      </w:r>
      <w:r w:rsidRPr="00EF049F">
        <w:rPr>
          <w:i/>
        </w:rPr>
        <w:t>National Summit for Rural Traffic Safety Culture</w:t>
      </w:r>
      <w:r>
        <w:t xml:space="preserve"> in Big Sky, Montana.  </w:t>
      </w:r>
    </w:p>
    <w:p w:rsidR="003B6231" w:rsidRDefault="00EF049F" w:rsidP="006305DE">
      <w:pPr>
        <w:pStyle w:val="ListParagraph"/>
        <w:numPr>
          <w:ilvl w:val="0"/>
          <w:numId w:val="2"/>
        </w:numPr>
      </w:pPr>
      <w:r>
        <w:t xml:space="preserve">Committee member formed </w:t>
      </w:r>
      <w:r w:rsidR="00F22C45">
        <w:t xml:space="preserve">a TRB joint-subcommittee on </w:t>
      </w:r>
      <w:r w:rsidRPr="00F22C45">
        <w:rPr>
          <w:i/>
        </w:rPr>
        <w:t>Rural Roads Safety Policy,</w:t>
      </w:r>
      <w:r w:rsidR="00F22C45" w:rsidRPr="00F22C45">
        <w:rPr>
          <w:i/>
        </w:rPr>
        <w:t xml:space="preserve"> Programming and Implementation</w:t>
      </w:r>
      <w:r w:rsidRPr="00EF049F">
        <w:t xml:space="preserve">.  </w:t>
      </w:r>
    </w:p>
    <w:p w:rsidR="003B6231" w:rsidRDefault="003B6231" w:rsidP="006305DE">
      <w:pPr>
        <w:pStyle w:val="ListParagraph"/>
        <w:numPr>
          <w:ilvl w:val="0"/>
          <w:numId w:val="2"/>
        </w:numPr>
      </w:pPr>
      <w:r>
        <w:t xml:space="preserve">Presented on </w:t>
      </w:r>
      <w:r w:rsidRPr="00F22C45">
        <w:rPr>
          <w:i/>
        </w:rPr>
        <w:t>Road Safety Audits</w:t>
      </w:r>
      <w:r>
        <w:t xml:space="preserve"> </w:t>
      </w:r>
      <w:r w:rsidRPr="003B6231">
        <w:t>at the NACO meeting in Reno</w:t>
      </w:r>
      <w:r>
        <w:t xml:space="preserve">, NV.  </w:t>
      </w:r>
    </w:p>
    <w:p w:rsidR="00292527" w:rsidRDefault="003B6231" w:rsidP="006305DE">
      <w:pPr>
        <w:pStyle w:val="ListParagraph"/>
        <w:numPr>
          <w:ilvl w:val="0"/>
          <w:numId w:val="2"/>
        </w:numPr>
      </w:pPr>
      <w:r>
        <w:lastRenderedPageBreak/>
        <w:t xml:space="preserve">Represented NLTAPA at </w:t>
      </w:r>
      <w:r w:rsidRPr="003B6231">
        <w:rPr>
          <w:i/>
        </w:rPr>
        <w:t>Rhode Island’s Mission: Safety 2010 Conference</w:t>
      </w:r>
      <w:r>
        <w:t>.</w:t>
      </w:r>
    </w:p>
    <w:p w:rsidR="00292527" w:rsidRDefault="00292527" w:rsidP="006305DE">
      <w:pPr>
        <w:pStyle w:val="ListParagraph"/>
        <w:numPr>
          <w:ilvl w:val="0"/>
          <w:numId w:val="2"/>
        </w:numPr>
      </w:pPr>
      <w:r>
        <w:t xml:space="preserve">Worked with the FHWA Resource Center on development of the </w:t>
      </w:r>
      <w:r w:rsidRPr="00292527">
        <w:rPr>
          <w:i/>
        </w:rPr>
        <w:t xml:space="preserve">HSM </w:t>
      </w:r>
      <w:proofErr w:type="spellStart"/>
      <w:r w:rsidRPr="00292527">
        <w:rPr>
          <w:i/>
        </w:rPr>
        <w:t>Lite</w:t>
      </w:r>
      <w:proofErr w:type="spellEnd"/>
      <w:r w:rsidRPr="00292527">
        <w:rPr>
          <w:i/>
        </w:rPr>
        <w:t xml:space="preserve"> </w:t>
      </w:r>
      <w:r>
        <w:t xml:space="preserve">webinar and training programs for LTAP-TTAP centers and local agencies.  </w:t>
      </w:r>
    </w:p>
    <w:p w:rsidR="00292527" w:rsidRDefault="00292527" w:rsidP="006305DE">
      <w:pPr>
        <w:pStyle w:val="ListParagraph"/>
        <w:numPr>
          <w:ilvl w:val="0"/>
          <w:numId w:val="2"/>
        </w:numPr>
      </w:pPr>
      <w:r>
        <w:t xml:space="preserve">Scheduled and promoted </w:t>
      </w:r>
      <w:r w:rsidRPr="00292527">
        <w:rPr>
          <w:i/>
        </w:rPr>
        <w:t>Road Safety 365</w:t>
      </w:r>
      <w:r>
        <w:t xml:space="preserve"> t</w:t>
      </w:r>
      <w:r w:rsidRPr="00292527">
        <w:t>raining</w:t>
      </w:r>
      <w:r>
        <w:t xml:space="preserve"> courses around the country.  </w:t>
      </w:r>
    </w:p>
    <w:p w:rsidR="005A4D4B" w:rsidRDefault="00292527" w:rsidP="005A4D4B">
      <w:pPr>
        <w:pStyle w:val="ListParagraph"/>
        <w:numPr>
          <w:ilvl w:val="0"/>
          <w:numId w:val="2"/>
        </w:numPr>
      </w:pPr>
      <w:r>
        <w:t xml:space="preserve">Participated in the </w:t>
      </w:r>
      <w:r w:rsidR="00F22C45">
        <w:t>2</w:t>
      </w:r>
      <w:r w:rsidR="00F22C45" w:rsidRPr="00F22C45">
        <w:rPr>
          <w:vertAlign w:val="superscript"/>
        </w:rPr>
        <w:t>nd</w:t>
      </w:r>
      <w:r w:rsidR="00F22C45">
        <w:t xml:space="preserve"> n</w:t>
      </w:r>
      <w:r w:rsidRPr="00292527">
        <w:t xml:space="preserve">ational </w:t>
      </w:r>
      <w:r w:rsidRPr="00292527">
        <w:rPr>
          <w:i/>
        </w:rPr>
        <w:t>Distracted Driving Summit</w:t>
      </w:r>
      <w:r>
        <w:t xml:space="preserve"> in Washington DC.  </w:t>
      </w:r>
    </w:p>
    <w:p w:rsidR="00363471" w:rsidRDefault="00363471" w:rsidP="005A4D4B">
      <w:pPr>
        <w:pStyle w:val="ListParagraph"/>
        <w:numPr>
          <w:ilvl w:val="0"/>
          <w:numId w:val="2"/>
        </w:numPr>
      </w:pPr>
      <w:r>
        <w:t xml:space="preserve">Developed an NLTAPA perspective to </w:t>
      </w:r>
      <w:r w:rsidRPr="00363471">
        <w:t>AASHTO</w:t>
      </w:r>
      <w:r>
        <w:t>’s</w:t>
      </w:r>
      <w:r w:rsidRPr="00363471">
        <w:t xml:space="preserve"> </w:t>
      </w:r>
      <w:r w:rsidRPr="00F22C45">
        <w:rPr>
          <w:i/>
        </w:rPr>
        <w:t>Local Road Resolution</w:t>
      </w:r>
      <w:r>
        <w:t xml:space="preserve">.  </w:t>
      </w:r>
    </w:p>
    <w:p w:rsidR="005A4D4B" w:rsidRDefault="005A4D4B" w:rsidP="005A4D4B">
      <w:pPr>
        <w:pStyle w:val="ListParagraph"/>
        <w:numPr>
          <w:ilvl w:val="0"/>
          <w:numId w:val="2"/>
        </w:numPr>
      </w:pPr>
      <w:r>
        <w:t xml:space="preserve">Conducted a </w:t>
      </w:r>
      <w:r w:rsidRPr="005A4D4B">
        <w:t xml:space="preserve">Center </w:t>
      </w:r>
      <w:r>
        <w:t xml:space="preserve">survey of </w:t>
      </w:r>
      <w:r w:rsidRPr="00F22C45">
        <w:rPr>
          <w:i/>
        </w:rPr>
        <w:t>Safety Circuit Rider</w:t>
      </w:r>
      <w:r>
        <w:t xml:space="preserve"> programs.  </w:t>
      </w:r>
    </w:p>
    <w:p w:rsidR="0025479B" w:rsidRPr="00FC78D8" w:rsidRDefault="0025479B" w:rsidP="00EF049F">
      <w:pPr>
        <w:pStyle w:val="ListParagraph"/>
        <w:numPr>
          <w:ilvl w:val="0"/>
          <w:numId w:val="2"/>
        </w:numPr>
      </w:pPr>
      <w:r w:rsidRPr="00FC78D8">
        <w:t xml:space="preserve">Coordinated with APWA &amp; NACE Safety committees.  </w:t>
      </w:r>
    </w:p>
    <w:p w:rsidR="000951CA" w:rsidRDefault="00F22C45" w:rsidP="0025479B">
      <w:pPr>
        <w:pStyle w:val="ListParagraph"/>
        <w:numPr>
          <w:ilvl w:val="0"/>
          <w:numId w:val="2"/>
        </w:numPr>
      </w:pPr>
      <w:r>
        <w:t>Promoted n</w:t>
      </w:r>
      <w:r w:rsidR="002110F9">
        <w:t xml:space="preserve">ational participation in the </w:t>
      </w:r>
      <w:r w:rsidR="00D72971" w:rsidRPr="00F22C45">
        <w:t>2011</w:t>
      </w:r>
      <w:r w:rsidR="002110F9" w:rsidRPr="00F22C45">
        <w:t xml:space="preserve"> National</w:t>
      </w:r>
      <w:r w:rsidR="002110F9" w:rsidRPr="00FB6729">
        <w:rPr>
          <w:i/>
        </w:rPr>
        <w:t xml:space="preserve"> Click-it or Ticket </w:t>
      </w:r>
      <w:r>
        <w:t>c</w:t>
      </w:r>
      <w:r w:rsidR="002110F9" w:rsidRPr="00F22C45">
        <w:t>ampaign</w:t>
      </w:r>
      <w:r>
        <w:t xml:space="preserve"> and </w:t>
      </w:r>
      <w:r w:rsidRPr="00F22C45">
        <w:rPr>
          <w:i/>
        </w:rPr>
        <w:t>Work Zone Safety Awareness Week</w:t>
      </w:r>
      <w:r>
        <w:t xml:space="preserve"> activities</w:t>
      </w:r>
      <w:r w:rsidR="002110F9">
        <w:t xml:space="preserve">.  </w:t>
      </w:r>
    </w:p>
    <w:p w:rsidR="002A21DB" w:rsidRPr="00DF311A" w:rsidRDefault="000951CA" w:rsidP="00F22C45">
      <w:pPr>
        <w:pStyle w:val="ListParagraph"/>
        <w:numPr>
          <w:ilvl w:val="0"/>
          <w:numId w:val="2"/>
        </w:numPr>
      </w:pPr>
      <w:r w:rsidRPr="00DF311A">
        <w:t xml:space="preserve">FHWA LTAP Program Manager represented local road issues on the Office of Safety’s new </w:t>
      </w:r>
      <w:r w:rsidRPr="00DF311A">
        <w:rPr>
          <w:i/>
        </w:rPr>
        <w:t>Local and Rural Safety Cross Office Work Group</w:t>
      </w:r>
      <w:r w:rsidRPr="00DF311A">
        <w:t>.</w:t>
      </w:r>
      <w:r w:rsidR="00F22C45" w:rsidRPr="00DF311A">
        <w:t xml:space="preserve"> </w:t>
      </w:r>
    </w:p>
    <w:p w:rsidR="00F22C45" w:rsidRPr="00DF311A" w:rsidRDefault="002A21DB" w:rsidP="00DF311A">
      <w:pPr>
        <w:pStyle w:val="ListParagraph"/>
        <w:numPr>
          <w:ilvl w:val="0"/>
          <w:numId w:val="2"/>
        </w:numPr>
      </w:pPr>
      <w:r w:rsidRPr="00DF311A">
        <w:t>Participated on the TRB Committee</w:t>
      </w:r>
      <w:r w:rsidRPr="00DF311A">
        <w:rPr>
          <w:i/>
        </w:rPr>
        <w:t xml:space="preserve"> </w:t>
      </w:r>
      <w:r w:rsidRPr="00DF311A">
        <w:t xml:space="preserve">ANB20 </w:t>
      </w:r>
      <w:r w:rsidRPr="00DF311A">
        <w:rPr>
          <w:i/>
        </w:rPr>
        <w:t>Safety Data, Analysis and Evaluation</w:t>
      </w:r>
      <w:r w:rsidR="009E1877">
        <w:t xml:space="preserve"> and</w:t>
      </w:r>
      <w:r w:rsidRPr="00DF311A">
        <w:t xml:space="preserve"> the </w:t>
      </w:r>
      <w:r w:rsidRPr="00DF311A">
        <w:rPr>
          <w:i/>
        </w:rPr>
        <w:t>Subcommittee on Surrogate Measures of Safety</w:t>
      </w:r>
      <w:r w:rsidR="00EA15C3" w:rsidRPr="00DF311A">
        <w:t xml:space="preserve">.  </w:t>
      </w:r>
    </w:p>
    <w:p w:rsidR="00E032EE" w:rsidRDefault="00F22C45" w:rsidP="00F22C45">
      <w:pPr>
        <w:pStyle w:val="ListParagraph"/>
        <w:numPr>
          <w:ilvl w:val="0"/>
          <w:numId w:val="2"/>
        </w:numPr>
      </w:pPr>
      <w:r w:rsidRPr="00DF311A">
        <w:t xml:space="preserve">Participated </w:t>
      </w:r>
      <w:r>
        <w:t xml:space="preserve">on the </w:t>
      </w:r>
      <w:r w:rsidRPr="005A4D4B">
        <w:t xml:space="preserve">FHWA/AASHTO </w:t>
      </w:r>
      <w:r w:rsidRPr="00F22C45">
        <w:rPr>
          <w:i/>
        </w:rPr>
        <w:t xml:space="preserve">International </w:t>
      </w:r>
      <w:r w:rsidR="00DF311A" w:rsidRPr="00DF311A">
        <w:rPr>
          <w:i/>
        </w:rPr>
        <w:t>Pavement Systems Management Scan</w:t>
      </w:r>
      <w:r w:rsidR="00DF311A">
        <w:t xml:space="preserve"> in June</w:t>
      </w:r>
      <w:r>
        <w:t xml:space="preserve">. </w:t>
      </w:r>
    </w:p>
    <w:p w:rsidR="007E058C" w:rsidRDefault="007E058C" w:rsidP="00292527">
      <w:pPr>
        <w:pStyle w:val="NoSpacing"/>
      </w:pPr>
      <w:r>
        <w:tab/>
      </w:r>
    </w:p>
    <w:sectPr w:rsidR="007E058C" w:rsidSect="00A56639">
      <w:pgSz w:w="12240" w:h="15840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5ED0"/>
    <w:multiLevelType w:val="hybridMultilevel"/>
    <w:tmpl w:val="25A45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33297C"/>
    <w:multiLevelType w:val="hybridMultilevel"/>
    <w:tmpl w:val="82DEF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315EB"/>
    <w:rsid w:val="000951CA"/>
    <w:rsid w:val="000B69F0"/>
    <w:rsid w:val="000E1303"/>
    <w:rsid w:val="001178C5"/>
    <w:rsid w:val="001315EB"/>
    <w:rsid w:val="00187FF6"/>
    <w:rsid w:val="002110F9"/>
    <w:rsid w:val="0025479B"/>
    <w:rsid w:val="0026142B"/>
    <w:rsid w:val="00292527"/>
    <w:rsid w:val="002A21DB"/>
    <w:rsid w:val="00341F14"/>
    <w:rsid w:val="00363471"/>
    <w:rsid w:val="003714F1"/>
    <w:rsid w:val="003847A0"/>
    <w:rsid w:val="003A7813"/>
    <w:rsid w:val="003B6231"/>
    <w:rsid w:val="003D7A63"/>
    <w:rsid w:val="00414CC2"/>
    <w:rsid w:val="004D31AF"/>
    <w:rsid w:val="00507AE7"/>
    <w:rsid w:val="0054274B"/>
    <w:rsid w:val="005A4D4B"/>
    <w:rsid w:val="005D5E31"/>
    <w:rsid w:val="0062267D"/>
    <w:rsid w:val="006305DE"/>
    <w:rsid w:val="00667B3E"/>
    <w:rsid w:val="006A4060"/>
    <w:rsid w:val="006C53E3"/>
    <w:rsid w:val="006E5E77"/>
    <w:rsid w:val="00705D5F"/>
    <w:rsid w:val="00785786"/>
    <w:rsid w:val="007E058C"/>
    <w:rsid w:val="007F6486"/>
    <w:rsid w:val="00831E3B"/>
    <w:rsid w:val="00865153"/>
    <w:rsid w:val="00964A06"/>
    <w:rsid w:val="00974C43"/>
    <w:rsid w:val="009E1877"/>
    <w:rsid w:val="00A13967"/>
    <w:rsid w:val="00A252E5"/>
    <w:rsid w:val="00A53102"/>
    <w:rsid w:val="00A56639"/>
    <w:rsid w:val="00AA3E2C"/>
    <w:rsid w:val="00B01A56"/>
    <w:rsid w:val="00B03360"/>
    <w:rsid w:val="00B736DF"/>
    <w:rsid w:val="00B84310"/>
    <w:rsid w:val="00BE00FC"/>
    <w:rsid w:val="00BF0A7E"/>
    <w:rsid w:val="00CE1015"/>
    <w:rsid w:val="00D72971"/>
    <w:rsid w:val="00D91D8E"/>
    <w:rsid w:val="00D97820"/>
    <w:rsid w:val="00DF311A"/>
    <w:rsid w:val="00E032EE"/>
    <w:rsid w:val="00E265ED"/>
    <w:rsid w:val="00EA15C3"/>
    <w:rsid w:val="00ED0B2C"/>
    <w:rsid w:val="00EF049F"/>
    <w:rsid w:val="00F22C45"/>
    <w:rsid w:val="00F66A27"/>
    <w:rsid w:val="00FB6729"/>
    <w:rsid w:val="00FC78D8"/>
    <w:rsid w:val="00FD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F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0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058C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2925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</dc:creator>
  <cp:lastModifiedBy>Renée</cp:lastModifiedBy>
  <cp:revision>4</cp:revision>
  <cp:lastPrinted>2010-07-09T15:55:00Z</cp:lastPrinted>
  <dcterms:created xsi:type="dcterms:W3CDTF">2011-07-21T17:36:00Z</dcterms:created>
  <dcterms:modified xsi:type="dcterms:W3CDTF">2011-07-21T17:36:00Z</dcterms:modified>
</cp:coreProperties>
</file>